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584F8F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 w:rsidTr="00584F8F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 w:rsidTr="00584F8F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584F8F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27.12.2023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D203F3" w:rsidRDefault="00584F8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584F8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584F8F" w:rsidRDefault="00584F8F" w:rsidP="00D203F3">
            <w:pPr>
              <w:ind w:firstLine="707"/>
              <w:rPr>
                <w:bCs/>
              </w:rPr>
            </w:pPr>
          </w:p>
          <w:p w:rsidR="00AD0567" w:rsidRPr="00584F8F" w:rsidRDefault="00584F8F" w:rsidP="00D203F3">
            <w:pPr>
              <w:ind w:firstLine="707"/>
              <w:rPr>
                <w:szCs w:val="24"/>
              </w:rPr>
            </w:pPr>
            <w:r w:rsidRPr="00584F8F">
              <w:rPr>
                <w:bCs/>
              </w:rPr>
              <w:t xml:space="preserve">О бюджете МО «Парбигское сельское поселение» на 2024 год и плановый период 2025-2026 годов (в редакции решения от 17.01.2024 № 1, от 02.02.2024 </w:t>
            </w:r>
            <w:r>
              <w:rPr>
                <w:bCs/>
              </w:rPr>
              <w:t>№ 02.02.2024, от 13.03.2024 № 3, от 03.06.2024 № 6</w:t>
            </w:r>
            <w:r w:rsidR="00C1028F">
              <w:rPr>
                <w:bCs/>
              </w:rPr>
              <w:t>, от 05.07.2024 № 8</w:t>
            </w:r>
            <w:r w:rsidRPr="00584F8F">
              <w:rPr>
                <w:bCs/>
              </w:rPr>
              <w:t>)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584F8F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Cs w:val="24"/>
              </w:rPr>
            </w:pPr>
          </w:p>
          <w:p w:rsidR="00CD1947" w:rsidRPr="00584F8F" w:rsidRDefault="00584F8F" w:rsidP="002E4CE6">
            <w:pPr>
              <w:ind w:firstLine="707"/>
              <w:rPr>
                <w:sz w:val="40"/>
                <w:szCs w:val="24"/>
              </w:rPr>
            </w:pPr>
            <w:r w:rsidRPr="00584F8F">
              <w:t>В соответствии со статьей 15 Федерального закона от 06 октября 2003 года  № 131-ФЗ «Об общих принципах организации местного самоуправления в Российской Федерации», статьёй 153 Бюджетного кодекса Российской Федерации, руководствуясь разделом 5,1 главы 1 Положения о бюджетном процессе в Парбигском сельском поселении, утвержденного решением Совета Парбигского сельского поселения № 19 от 27 сентября 2013 года  «Об утверждении  Положения «О бюджетном процессе в муниципальном образовании «Парбигское сельское поселение» (в редакции Решения №11 от 23.04.2015г) (в редакции Решения Совета Парбигского сельского поселения № 9 от 05.05.2017г), рассмотрев,  представленные Администрацией Парбигского сельского поселения материалы,</w:t>
            </w:r>
          </w:p>
          <w:p w:rsidR="00CD1947" w:rsidRPr="000C6579" w:rsidRDefault="00CD1947" w:rsidP="00CD1947">
            <w:pPr>
              <w:rPr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Cs w:val="24"/>
              </w:rPr>
            </w:pPr>
            <w:r w:rsidRPr="00C87119">
              <w:rPr>
                <w:b/>
                <w:bCs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Cs w:val="24"/>
              </w:rPr>
              <w:tab/>
            </w:r>
          </w:p>
          <w:p w:rsidR="00584F8F" w:rsidRDefault="00584F8F" w:rsidP="00584F8F">
            <w:pPr>
              <w:ind w:firstLine="709"/>
              <w:rPr>
                <w:b/>
                <w:bCs/>
                <w:szCs w:val="24"/>
              </w:rPr>
            </w:pP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b/>
                <w:bCs/>
                <w:szCs w:val="24"/>
              </w:rPr>
              <w:t>1.1.</w:t>
            </w:r>
            <w:r w:rsidRPr="00584F8F">
              <w:rPr>
                <w:szCs w:val="24"/>
              </w:rPr>
              <w:t xml:space="preserve"> </w:t>
            </w:r>
            <w:r w:rsidR="00C1028F" w:rsidRPr="007624FE">
              <w:rPr>
                <w:szCs w:val="24"/>
              </w:rPr>
              <w:t>Утвердить основные характеристики местного бюджета МО «Парбигское сельское поселение»</w:t>
            </w:r>
            <w:r w:rsidR="00C1028F" w:rsidRPr="007624FE">
              <w:rPr>
                <w:b/>
                <w:bCs/>
                <w:szCs w:val="24"/>
              </w:rPr>
              <w:t xml:space="preserve"> (</w:t>
            </w:r>
            <w:r w:rsidR="00C1028F" w:rsidRPr="007624FE">
              <w:rPr>
                <w:szCs w:val="24"/>
              </w:rPr>
              <w:t>далее – бюджет поселения) на 2024 год: прогнозируемый общий объем доходов бюджета поселения в сумме 20 177787,03 руб.в том числе налоговые и неналоговые доходы в сумме 4 327 328,00 руб., безвозмездные поступления в сумме 15 857 530,39 руб, общий объем расходов бюджета поселения в сумме 23 810 131,30 руб. превышение расходов над доходами (дефицит) составляет 3 63263244,27 рублей.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b/>
                <w:szCs w:val="24"/>
              </w:rPr>
              <w:t>1.2.</w:t>
            </w:r>
            <w:r w:rsidRPr="00584F8F">
              <w:rPr>
                <w:szCs w:val="24"/>
              </w:rPr>
              <w:t xml:space="preserve"> Утвердить основные характеристики  местного бюджета   МО «Парбигское сельское  поселение»</w:t>
            </w:r>
            <w:r w:rsidRPr="00584F8F">
              <w:rPr>
                <w:b/>
                <w:bCs/>
                <w:szCs w:val="24"/>
              </w:rPr>
              <w:t xml:space="preserve">   (</w:t>
            </w:r>
            <w:r w:rsidRPr="00584F8F">
              <w:rPr>
                <w:szCs w:val="24"/>
              </w:rPr>
              <w:t>далее –  бюджет   поселения) на плановый период  2025-2026 годов: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 xml:space="preserve">прогнозируемый общий объем доходов бюджета  поселения  на 2025год в сумме  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14 919 016,00 руб., на 2026 год в сумме 15 754 616,00рублей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в том числе  налоговые и неналоговые доходы на 2025год 4 181 700,00 рублей, на 2026 год в сумме 4 302 300,00 руб., безвозмездные поступления на 2025год  сумме 10 737 316,00 руб.. на 2026 год в сумме 11 452 316,00 рублей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общий объем расходов бюджета поселения на 2025 год  в сумме 14 919 016,00 руб. , на 2026 год в сумме 15 754 616, 00рублей.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финансовый результат – дефицит (профицит)  на 2025год– 0 рублей, на 2026год-0 рублей.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b/>
                <w:bCs/>
                <w:szCs w:val="24"/>
              </w:rPr>
              <w:t>2.</w:t>
            </w:r>
            <w:r w:rsidRPr="00584F8F">
              <w:rPr>
                <w:szCs w:val="24"/>
              </w:rPr>
              <w:t xml:space="preserve"> Учесть в  бюджете поселения на 2024 год и плановый период 2025-2026 годов  поступления доходов по основным источникам в объеме согласно приложению № 1 к настоящему решению. 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b/>
                <w:bCs/>
                <w:szCs w:val="24"/>
              </w:rPr>
              <w:t>3.</w:t>
            </w:r>
            <w:r w:rsidRPr="00584F8F">
              <w:rPr>
                <w:szCs w:val="24"/>
              </w:rPr>
              <w:t xml:space="preserve"> Утвердить: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 xml:space="preserve">- распределение бюджетных ассигнований на 2024 год и плановый период 2025-2026 годов  по разделам, подразделам, целевым статьям  и  видам расходов  классификации расходов бюджетов в ведомственной структуре расходов поселения согласно приложению № 2; 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-объем межбюджетных трансфертов, получаемых из других бюджетов бюджетной системы Российской Федерации на 2024г и плановый период 2025-2026 годов согласно приложению № 3 к настоящему Решению.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lastRenderedPageBreak/>
              <w:t>-ведомственную структуру расходов бюджета Парбигского сельского поселения на 2024год и плановый период 2025-2026годов согласно приложению № 9 к настоящему Решению</w:t>
            </w:r>
          </w:p>
          <w:p w:rsidR="00584F8F" w:rsidRPr="00584F8F" w:rsidRDefault="00584F8F" w:rsidP="00584F8F">
            <w:pPr>
              <w:ind w:firstLine="709"/>
              <w:rPr>
                <w:color w:val="000000"/>
                <w:szCs w:val="24"/>
              </w:rPr>
            </w:pPr>
            <w:r w:rsidRPr="00584F8F">
              <w:rPr>
                <w:szCs w:val="24"/>
              </w:rPr>
              <w:t xml:space="preserve">-- </w:t>
            </w:r>
            <w:r w:rsidRPr="00584F8F">
              <w:rPr>
                <w:color w:val="000000"/>
                <w:szCs w:val="24"/>
              </w:rPr>
              <w:t xml:space="preserve"> 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2024 году и плановом периоде 2025-2026годов согласно приложению № 4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color w:val="000000"/>
                <w:szCs w:val="24"/>
              </w:rPr>
              <w:t>-</w:t>
            </w:r>
            <w:r w:rsidRPr="00584F8F">
              <w:rPr>
                <w:szCs w:val="24"/>
              </w:rPr>
              <w:t xml:space="preserve">   распределение бюджетных ассигнований на реализацию муниципальных программ МО «Парбигское сельское поселение» на 2024год  и плановый период 2025-2026 годов согласно приложению № 5к настоящему Решению.</w:t>
            </w:r>
          </w:p>
          <w:p w:rsidR="00584F8F" w:rsidRPr="00584F8F" w:rsidRDefault="00584F8F" w:rsidP="00584F8F">
            <w:pPr>
              <w:tabs>
                <w:tab w:val="num" w:pos="0"/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4. Утвердить на 2024 год и плановый период 2025 и 2026 годов перечень  межбюджетных трансфертов, передаваемых из бюджета сельского поселения в бюджет муниципального образования «Бакчарский район», в связи с передачей части полномочий в размерах согласно Приложению № 6 к настоящему Решению.</w:t>
            </w:r>
          </w:p>
          <w:p w:rsidR="00584F8F" w:rsidRPr="00584F8F" w:rsidRDefault="00584F8F" w:rsidP="00584F8F">
            <w:pPr>
              <w:tabs>
                <w:tab w:val="num" w:pos="0"/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5. Утвердить перечень главных распорядителей средств бюджета поселения  на 2024 год и плановый период 2025 и 2026 годов согласно приложению № 7к настоящему Решению.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6. Утвердить источники финансирования дефицита бюджета на 2024 год и плановый период 2025 и 2026 годов согласно Приложению № 8 к настоящему решению.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7. Бюджетные ассигнования, направляемые на исполнение публичных нормативных обязательств в 2024году и плановом периоде 2025 и 2026 годов не предусмотрены.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8. Установить предельный объем муниципального долга муниципального образования «Парбигское сельское поселение»: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1)  на 2024 год в сумме 0 рублей;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2)на 2025 год в сумме 0 рублей;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3) на 2026 год в сумме 0 рублей.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9. Установить предельный объем расходов на обслуживание муниципального долга муниципального образования «Парбигское сельское поселение»: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1) на 2024 год в сумме 0 рублей;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2) на 2025 год в сумме 0 рублей;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3) на 2026 год в сумме 0 рублей.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10. Установить верхний предел муниципального долга Парбигского сельского поселения по состоянию на 1 января: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1) 2024 года в сумме 0 рублей, в том числе по муниципальным гарантиям в сумме 0 рублей;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2) 2025 года в сумме 0 рублей, в том числе по муниципальным гарантиям в сумме 0 рублей;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3) 2026 года в сумме 0 рублей, в том числе по муниципальным гарантиям в сумме 0 рублей;</w:t>
            </w:r>
          </w:p>
          <w:p w:rsidR="00584F8F" w:rsidRPr="00584F8F" w:rsidRDefault="00584F8F" w:rsidP="00584F8F">
            <w:pPr>
              <w:tabs>
                <w:tab w:val="left" w:pos="3915"/>
              </w:tabs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Установить, что управление муниципальным долгом Парбигского сельского поселения производится Администрацией Парбигского сельского поселения.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11. Установить, что остатки средств на  едином  счете   бюджета сельского поселения на начало текущего финансового года, за исключением остатков  неиспользованных межбюджетных трансфертов, полученных в форме  субвенций, субсидий и иных межбюджетных трансфертов, имеющих целевое назначение, в объеме до 100 % могут направляться на покрытие временных кассовых разрывов, возникающих при исполнении бюджета.</w:t>
            </w:r>
          </w:p>
          <w:p w:rsidR="00584F8F" w:rsidRPr="00584F8F" w:rsidRDefault="00584F8F" w:rsidP="00584F8F">
            <w:pPr>
              <w:ind w:firstLine="709"/>
              <w:rPr>
                <w:color w:val="000000"/>
                <w:szCs w:val="24"/>
              </w:rPr>
            </w:pPr>
            <w:r w:rsidRPr="00584F8F">
              <w:rPr>
                <w:szCs w:val="24"/>
              </w:rPr>
              <w:t>12.</w:t>
            </w:r>
            <w:r w:rsidRPr="00584F8F">
              <w:rPr>
                <w:color w:val="000000"/>
                <w:szCs w:val="24"/>
              </w:rPr>
              <w:t xml:space="preserve">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средств  бюджета муниципального образования «Парбигское сельское поселение» Бакчарского района Томской области,  в ведении которого находятся муниципальные казенные  учреждения, на обеспечение деятельности муниципальных казенных  учреждений за счет:</w:t>
            </w:r>
          </w:p>
          <w:p w:rsidR="00584F8F" w:rsidRPr="00584F8F" w:rsidRDefault="00584F8F" w:rsidP="00584F8F">
            <w:pPr>
              <w:ind w:firstLine="709"/>
              <w:rPr>
                <w:color w:val="000000"/>
                <w:szCs w:val="24"/>
              </w:rPr>
            </w:pPr>
            <w:r w:rsidRPr="00584F8F">
              <w:rPr>
                <w:color w:val="000000"/>
                <w:szCs w:val="24"/>
              </w:rPr>
              <w:t xml:space="preserve">  - доходов  от  платных  услуг, оказываемых муниципальными казенными  учреждениями;</w:t>
            </w:r>
          </w:p>
          <w:p w:rsidR="00584F8F" w:rsidRPr="00584F8F" w:rsidRDefault="00584F8F" w:rsidP="00584F8F">
            <w:pPr>
              <w:ind w:firstLine="709"/>
              <w:rPr>
                <w:color w:val="000000"/>
                <w:szCs w:val="24"/>
              </w:rPr>
            </w:pPr>
            <w:r w:rsidRPr="00584F8F">
              <w:rPr>
                <w:color w:val="000000"/>
                <w:szCs w:val="24"/>
              </w:rPr>
              <w:lastRenderedPageBreak/>
              <w:t>- безвозмездных  поступлений от физических и юридических лиц, международных организаций и правительств иностранных  государств, в том числе добровольных  пожертвований;</w:t>
            </w:r>
          </w:p>
          <w:p w:rsidR="00584F8F" w:rsidRPr="00584F8F" w:rsidRDefault="00584F8F" w:rsidP="00584F8F">
            <w:pPr>
              <w:ind w:firstLine="709"/>
              <w:rPr>
                <w:color w:val="000000"/>
                <w:szCs w:val="24"/>
              </w:rPr>
            </w:pPr>
            <w:r w:rsidRPr="00584F8F">
              <w:rPr>
                <w:color w:val="000000"/>
                <w:szCs w:val="24"/>
              </w:rPr>
              <w:t>предоставляются при условии фактического поступления указанных доходов в местный бюджет.</w:t>
            </w:r>
          </w:p>
          <w:p w:rsidR="00584F8F" w:rsidRPr="00584F8F" w:rsidRDefault="00584F8F" w:rsidP="00584F8F">
            <w:pPr>
              <w:ind w:firstLine="709"/>
              <w:rPr>
                <w:color w:val="000000"/>
                <w:szCs w:val="24"/>
              </w:rPr>
            </w:pPr>
            <w:r w:rsidRPr="00584F8F">
              <w:rPr>
                <w:szCs w:val="24"/>
              </w:rPr>
              <w:t>13.</w:t>
            </w:r>
            <w:r w:rsidRPr="00584F8F">
              <w:rPr>
                <w:color w:val="000000"/>
                <w:szCs w:val="24"/>
              </w:rPr>
              <w:t xml:space="preserve">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местный бюджет сверх утвержденных настоящим  решением и неиспользованные остатки средств муниципальных казенных  учреждений, полученных от оказания платных 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 направляются 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  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14. Установить, что в 2024 году и плановом периоде 2025 и 2026 годов  в  первоочередном  порядке  из    бюджета сельского поселения   финансируются  следующие  расходы: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оплата  труда  и  начисления  на  выплаты по оплате труда;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оплата коммунальных  услуг, услуг  связи и транспортных  услуг;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оплата медикаментов, продуктов питания, котельно-печного топлива, горюче-смазочных  материалов;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уплата  налогов, сборов и иных  обязательных  платежей;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расходы на исполнение  судебных  актов  по  обращению  взыскания  на средства  местного  бюджета;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15. Установить предельную величину Резервного фонда Администрации Парбигского сельского поселения на: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1) 2024 год в сумме 20000 рублей;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2) 2025 год в сумме 10000 рублей;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3) 2026 год в сумме 10000 рублей.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b/>
                <w:bCs/>
                <w:szCs w:val="24"/>
              </w:rPr>
              <w:t>16.</w:t>
            </w:r>
            <w:r w:rsidRPr="00584F8F">
              <w:rPr>
                <w:szCs w:val="24"/>
              </w:rPr>
              <w:t xml:space="preserve"> Установить, что исполнение местного бюджета обеспечивается администрацией Парбигского сельского поселения.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Отдельные функции по исполнению   бюджета МО «Парбигское сельское поселение»  возлагаются  на финансовый отдел Администрации Бакчарского района  на основании заключенного соглашения о передаче части полномочий за счет субвенции, предоставляемой из бюджета поселения в бюджет МО «Бакчарский район».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szCs w:val="24"/>
              </w:rPr>
              <w:t>Кассовое обслуживание  исполнения бюджета осуществляется территориальным  органом Федерального казначейства.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b/>
                <w:bCs/>
                <w:szCs w:val="24"/>
              </w:rPr>
              <w:t>17</w:t>
            </w:r>
            <w:r w:rsidRPr="00584F8F">
              <w:rPr>
                <w:szCs w:val="24"/>
              </w:rPr>
              <w:t>.  Настоящее решение вступает в силу с 01 января 2024 года.</w:t>
            </w:r>
          </w:p>
          <w:p w:rsidR="00584F8F" w:rsidRPr="00584F8F" w:rsidRDefault="00584F8F" w:rsidP="00584F8F">
            <w:pPr>
              <w:ind w:firstLine="709"/>
              <w:rPr>
                <w:szCs w:val="24"/>
              </w:rPr>
            </w:pPr>
            <w:r w:rsidRPr="00584F8F">
              <w:rPr>
                <w:b/>
                <w:bCs/>
                <w:szCs w:val="24"/>
              </w:rPr>
              <w:t>18.</w:t>
            </w:r>
            <w:r w:rsidRPr="00584F8F">
              <w:rPr>
                <w:szCs w:val="24"/>
              </w:rPr>
              <w:t xml:space="preserve"> Разместить настоящее решение  на официальном сайте Администрации Парбигского сельского поселения.</w:t>
            </w:r>
          </w:p>
          <w:p w:rsidR="00B95FB7" w:rsidRPr="00584F8F" w:rsidRDefault="00584F8F" w:rsidP="00584F8F">
            <w:pPr>
              <w:tabs>
                <w:tab w:val="left" w:pos="993"/>
              </w:tabs>
              <w:ind w:firstLine="707"/>
              <w:rPr>
                <w:szCs w:val="24"/>
              </w:rPr>
            </w:pPr>
            <w:r w:rsidRPr="00584F8F">
              <w:rPr>
                <w:b/>
                <w:szCs w:val="24"/>
              </w:rPr>
              <w:t>19</w:t>
            </w:r>
            <w:r w:rsidRPr="00584F8F">
              <w:rPr>
                <w:szCs w:val="24"/>
              </w:rPr>
              <w:t>. Контроль за исполнение настоящего решения возложить на Главу Парбигского сельского поселения.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rPr>
                <w:szCs w:val="24"/>
              </w:rPr>
            </w:pPr>
          </w:p>
        </w:tc>
      </w:tr>
      <w:tr w:rsidR="00637C96" w:rsidTr="00584F8F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Cs w:val="24"/>
              </w:rPr>
            </w:pPr>
            <w:r w:rsidRPr="00637C96">
              <w:rPr>
                <w:szCs w:val="24"/>
              </w:rPr>
              <w:t>М.Н.Бондарев</w:t>
            </w:r>
          </w:p>
        </w:tc>
      </w:tr>
      <w:tr w:rsidR="00637C96" w:rsidTr="00584F8F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584F8F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Глав</w:t>
            </w:r>
            <w:r w:rsidR="00506E23" w:rsidRPr="00637C96">
              <w:rPr>
                <w:szCs w:val="28"/>
              </w:rPr>
              <w:t>а</w:t>
            </w:r>
            <w:r w:rsidRPr="00637C96">
              <w:rPr>
                <w:szCs w:val="28"/>
              </w:rPr>
              <w:t xml:space="preserve"> </w:t>
            </w:r>
            <w:r w:rsidR="00492D79" w:rsidRPr="00637C96">
              <w:rPr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Cs w:val="28"/>
              </w:rPr>
            </w:pPr>
            <w:r w:rsidRPr="00637C96">
              <w:rPr>
                <w:szCs w:val="28"/>
              </w:rPr>
              <w:t>Н.Б. Кедровская</w:t>
            </w:r>
          </w:p>
        </w:tc>
      </w:tr>
      <w:tr w:rsidR="008E1345" w:rsidTr="00584F8F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Cs w:val="24"/>
              </w:rPr>
            </w:pPr>
          </w:p>
        </w:tc>
      </w:tr>
    </w:tbl>
    <w:p w:rsidR="00584F8F" w:rsidRDefault="00584F8F" w:rsidP="00584F8F">
      <w:pPr>
        <w:rPr>
          <w:rFonts w:ascii="Calibri" w:hAnsi="Calibri" w:cs="Calibri"/>
          <w:color w:val="000000"/>
          <w:sz w:val="22"/>
          <w:szCs w:val="22"/>
        </w:rPr>
        <w:sectPr w:rsidR="00584F8F" w:rsidSect="00584F8F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tbl>
      <w:tblPr>
        <w:tblW w:w="9651" w:type="dxa"/>
        <w:tblInd w:w="96" w:type="dxa"/>
        <w:tblLayout w:type="fixed"/>
        <w:tblLook w:val="04A0"/>
      </w:tblPr>
      <w:tblGrid>
        <w:gridCol w:w="3321"/>
        <w:gridCol w:w="282"/>
        <w:gridCol w:w="2079"/>
        <w:gridCol w:w="1275"/>
        <w:gridCol w:w="1276"/>
        <w:gridCol w:w="1418"/>
      </w:tblGrid>
      <w:tr w:rsidR="00C1028F" w:rsidRPr="00C1028F" w:rsidTr="00C1028F">
        <w:trPr>
          <w:trHeight w:val="288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Приложение №1 к решению Совета Парбигское сельское поселение № 40 от 27.12.2023г</w:t>
            </w:r>
          </w:p>
        </w:tc>
      </w:tr>
      <w:tr w:rsidR="00C1028F" w:rsidRPr="00C1028F" w:rsidTr="00C1028F">
        <w:trPr>
          <w:trHeight w:val="288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</w:p>
        </w:tc>
      </w:tr>
      <w:tr w:rsidR="00C1028F" w:rsidRPr="00C1028F" w:rsidTr="00C1028F">
        <w:trPr>
          <w:trHeight w:val="288"/>
        </w:trPr>
        <w:tc>
          <w:tcPr>
            <w:tcW w:w="965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Объем поступления  доходов бюджета МО "Парбигское сельское поселение" на 2024год и плановый период 2025-2026 годов</w:t>
            </w:r>
          </w:p>
        </w:tc>
      </w:tr>
      <w:tr w:rsidR="00C1028F" w:rsidRPr="00C1028F" w:rsidTr="00C1028F">
        <w:trPr>
          <w:trHeight w:val="570"/>
        </w:trPr>
        <w:tc>
          <w:tcPr>
            <w:tcW w:w="965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3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Сумма (руб)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28F" w:rsidRPr="00C1028F" w:rsidTr="00C1028F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20 177 787,03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14 919 016,0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15 754 616,0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000 1 00 00 00 0 00 0 000 000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4 327 328,0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4 181 700,0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4 302 300,0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3 806 800,0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3 943 700,0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4 060 300,0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000 1 01 00 00 0 00 0 000 000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1 535 900,0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1 591 100,0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1 649 500,0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182 1 01 02 00 0 01 0 000 110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1 535 900,0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1 591 100,0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1 649 500,0</w:t>
            </w:r>
          </w:p>
        </w:tc>
      </w:tr>
      <w:tr w:rsidR="00C1028F" w:rsidRPr="00C1028F" w:rsidTr="00C1028F">
        <w:trPr>
          <w:trHeight w:val="237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182 1 01 02 01 0 01 0 000 110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1 535 900,0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1 591 100,0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1 649 500,0</w:t>
            </w:r>
          </w:p>
        </w:tc>
      </w:tr>
      <w:tr w:rsidR="00C1028F" w:rsidRPr="00C1028F" w:rsidTr="00C1028F">
        <w:trPr>
          <w:trHeight w:val="13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000 1 03 00 00 0 00 0 000 000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1 726 000,0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1 791 000,0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1 841 000,0</w:t>
            </w:r>
          </w:p>
        </w:tc>
      </w:tr>
      <w:tr w:rsidR="00C1028F" w:rsidRPr="00C1028F" w:rsidTr="00C1028F">
        <w:trPr>
          <w:trHeight w:val="10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182 1 03 02 00 0 01 0 000 110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1 726 000,0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1 791 000,0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1 841 000,0</w:t>
            </w:r>
          </w:p>
        </w:tc>
      </w:tr>
      <w:tr w:rsidR="00C1028F" w:rsidRPr="00C1028F" w:rsidTr="00C1028F">
        <w:trPr>
          <w:trHeight w:val="396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182 1 03 02 23 1 01 0 000 110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888 000,0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919 000,0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942 000,0</w:t>
            </w:r>
          </w:p>
        </w:tc>
      </w:tr>
      <w:tr w:rsidR="00C1028F" w:rsidRPr="00C1028F" w:rsidTr="00C1028F">
        <w:trPr>
          <w:trHeight w:val="4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182 1 03 02 24 1 01 0 000 110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C1028F" w:rsidRPr="00C1028F" w:rsidTr="00C1028F">
        <w:trPr>
          <w:trHeight w:val="396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182 1 03 02 25 1 01 0 000 110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942 000,0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975 000,0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1 000 000,0</w:t>
            </w:r>
          </w:p>
        </w:tc>
      </w:tr>
      <w:tr w:rsidR="00C1028F" w:rsidRPr="00C1028F" w:rsidTr="00C1028F">
        <w:trPr>
          <w:trHeight w:val="396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182 1 03 02261 01 0000 110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-108 000,0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-108 000,0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-106 000,0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000 1 05 00 00 0 00 0 000 000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182 1 05 03 01 0 01 0 000 110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000 1 06 00 00 0 00 0 000 000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544 900,0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561 600,0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569 800,0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182 1 06 01 00 0 00 0 000 110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235 000,0</w:t>
            </w:r>
          </w:p>
        </w:tc>
      </w:tr>
      <w:tr w:rsidR="00C1028F" w:rsidRPr="00C1028F" w:rsidTr="00C1028F">
        <w:trPr>
          <w:trHeight w:val="158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182 1 06 01 03 0 10 0 000 110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235 000,0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182 1 06 06 00 0 00 0 000 110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318 900,0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331 600,0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334 800,0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182 1 06 06 03 0 00 0 000 110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190 000,0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193 000,0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196 000,0</w:t>
            </w:r>
          </w:p>
        </w:tc>
      </w:tr>
      <w:tr w:rsidR="00C1028F" w:rsidRPr="00C1028F" w:rsidTr="00C1028F">
        <w:trPr>
          <w:trHeight w:val="10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182 1 06 06 03 3 10 0 000 110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190 000,0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193 000,0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196 000,0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182 1 06 06 04 0 00 0 000 110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128 900,0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138 600,0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138 800,0</w:t>
            </w:r>
          </w:p>
        </w:tc>
      </w:tr>
      <w:tr w:rsidR="00C1028F" w:rsidRPr="00C1028F" w:rsidTr="00C1028F">
        <w:trPr>
          <w:trHeight w:val="10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182 1 06 06 04 3 10 0 000 110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128 900,0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138 600,0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138 800,0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238 000,0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242 000,0</w:t>
            </w:r>
          </w:p>
        </w:tc>
      </w:tr>
      <w:tr w:rsidR="00C1028F" w:rsidRPr="00C1028F" w:rsidTr="00C1028F">
        <w:trPr>
          <w:trHeight w:val="184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000 1 11 00 00 0 00 0 000 000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238 000,0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242 000,0</w:t>
            </w:r>
          </w:p>
        </w:tc>
      </w:tr>
      <w:tr w:rsidR="00C1028F" w:rsidRPr="00C1028F" w:rsidTr="00C1028F">
        <w:trPr>
          <w:trHeight w:val="316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902 1 11 05 00 0 00 0 000 120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78 000,0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78 000,0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78 000,0</w:t>
            </w:r>
          </w:p>
        </w:tc>
      </w:tr>
      <w:tr w:rsidR="00C1028F" w:rsidRPr="00C1028F" w:rsidTr="00C1028F">
        <w:trPr>
          <w:trHeight w:val="264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9021 11 05 025 10 0000 120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C1028F" w:rsidRPr="00C1028F" w:rsidTr="00C1028F">
        <w:trPr>
          <w:trHeight w:val="211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9021 11 05 03 5 10 0 000 120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70 000,0</w:t>
            </w:r>
          </w:p>
        </w:tc>
      </w:tr>
      <w:tr w:rsidR="00C1028F" w:rsidRPr="00C1028F" w:rsidTr="00C1028F">
        <w:trPr>
          <w:trHeight w:val="290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902 1 11 09 00 0 00 0 000 120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156 000,0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160 000,0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164 000,0</w:t>
            </w:r>
          </w:p>
        </w:tc>
      </w:tr>
      <w:tr w:rsidR="00C1028F" w:rsidRPr="00C1028F" w:rsidTr="00C1028F">
        <w:trPr>
          <w:trHeight w:val="264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902 1 11 09 04 5 10 0 000 120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156 000,0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160 000,0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164 000,0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000 1 17 00 00 0 00 0 000 000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290 028,0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84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lastRenderedPageBreak/>
              <w:t>Инициативные платежи. Зачисляемые в бюджеты сельских поселений (обустройство детской площадки по ул. Советской в с. Парбиг Бакчарского района  Томской области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9021 17 15030 10 0011 150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286 528,0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000 2 00 00 00 0 00 0 000 000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15 857 530,39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10 737 316,0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11 452 316,0</w:t>
            </w:r>
          </w:p>
        </w:tc>
      </w:tr>
      <w:tr w:rsidR="00C1028F" w:rsidRPr="00C1028F" w:rsidTr="00C1028F">
        <w:trPr>
          <w:trHeight w:val="13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902 2 02 00 00 0 00 0 000 000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14 140 066,0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10 737 316,0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11 452 316,0</w:t>
            </w:r>
          </w:p>
        </w:tc>
      </w:tr>
      <w:tr w:rsidR="00C1028F" w:rsidRPr="00C1028F" w:rsidTr="00C1028F">
        <w:trPr>
          <w:trHeight w:val="79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 xml:space="preserve">902 2 02 15 00 1 10 0 000 150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8 587 300,0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8 616 000,0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8 623 300,0</w:t>
            </w:r>
          </w:p>
        </w:tc>
      </w:tr>
      <w:tr w:rsidR="00C1028F" w:rsidRPr="00C1028F" w:rsidTr="00C1028F">
        <w:trPr>
          <w:trHeight w:val="52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в том числе за счет субвенции из областного бюджета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 xml:space="preserve">902 2 02 15 00 1 10 0 000 150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5 555 300,0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5 582 400,0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5 582 400,0</w:t>
            </w:r>
          </w:p>
        </w:tc>
      </w:tr>
      <w:tr w:rsidR="00C1028F" w:rsidRPr="00C1028F" w:rsidTr="00C1028F">
        <w:trPr>
          <w:trHeight w:val="10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 xml:space="preserve">902 2 02 20 00 0 00 0 000 150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1 424 200,0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1 449 100,0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1 474 300,0</w:t>
            </w:r>
          </w:p>
        </w:tc>
      </w:tr>
      <w:tr w:rsidR="00C1028F" w:rsidRPr="00C1028F" w:rsidTr="00C1028F">
        <w:trPr>
          <w:trHeight w:val="237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902 2 02 35082 10 0000 150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594 000,0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594 000,0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594 000,0</w:t>
            </w:r>
          </w:p>
        </w:tc>
      </w:tr>
      <w:tr w:rsidR="00C1028F" w:rsidRPr="00C1028F" w:rsidTr="00C1028F">
        <w:trPr>
          <w:trHeight w:val="211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902 2 02 35082 10 0000 150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237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 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902 2 02 35082 10 0000 150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3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902 2 02 30 024 10 0000 150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264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lastRenderedPageBreak/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902 2 02 30 024 10 0000 150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3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 xml:space="preserve">902 2 02 35 11 8 10 0 000 150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236 200,0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t>261 100,0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t>286 300,0</w:t>
            </w:r>
          </w:p>
        </w:tc>
      </w:tr>
      <w:tr w:rsidR="00C1028F" w:rsidRPr="00C1028F" w:rsidTr="00C1028F">
        <w:trPr>
          <w:trHeight w:val="79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000 2 02 49999 10 0000 150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6 440 030,39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672 216,0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28F">
              <w:rPr>
                <w:b/>
                <w:bCs/>
                <w:color w:val="000000"/>
                <w:sz w:val="22"/>
                <w:szCs w:val="22"/>
              </w:rPr>
              <w:t>1 354 716,0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264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2024 год (Обустройство детской площадки по ул. Советской в с. Парбиг Бакчарского района Томской области)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995 540,0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211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32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563 000,0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32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108 573,0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792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3 169 201,39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63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40 000,0</w:t>
            </w:r>
          </w:p>
        </w:tc>
      </w:tr>
      <w:tr w:rsidR="00C1028F" w:rsidRPr="00C1028F" w:rsidTr="00C1028F">
        <w:trPr>
          <w:trHeight w:val="158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40 000,0</w:t>
            </w:r>
          </w:p>
        </w:tc>
      </w:tr>
      <w:tr w:rsidR="00C1028F" w:rsidRPr="00C1028F" w:rsidTr="00C1028F">
        <w:trPr>
          <w:trHeight w:val="2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0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i/>
                <w:iCs/>
                <w:sz w:val="22"/>
                <w:szCs w:val="22"/>
              </w:rPr>
            </w:pPr>
            <w:r w:rsidRPr="00C1028F">
              <w:rPr>
                <w:i/>
                <w:iCs/>
                <w:sz w:val="22"/>
                <w:szCs w:val="22"/>
              </w:rPr>
              <w:t>40 000,0</w:t>
            </w:r>
          </w:p>
        </w:tc>
      </w:tr>
      <w:tr w:rsidR="00C1028F" w:rsidRPr="00C1028F" w:rsidTr="00C1028F">
        <w:trPr>
          <w:trHeight w:val="132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0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592 216,0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592 216,0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592 216,0</w:t>
            </w:r>
          </w:p>
        </w:tc>
      </w:tr>
      <w:tr w:rsidR="00C1028F" w:rsidRPr="00C1028F" w:rsidTr="00C1028F">
        <w:trPr>
          <w:trHeight w:val="158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иные межбюджетные трансферты на приобретение оборудования для малобюджетных спортивных площадок по месту жительства и учебыв муниципальных образованиях Томской области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682 500,0</w:t>
            </w:r>
          </w:p>
        </w:tc>
      </w:tr>
      <w:tr w:rsidR="00C1028F" w:rsidRPr="00C1028F" w:rsidTr="00C1028F">
        <w:trPr>
          <w:trHeight w:val="792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902.2.07.05030.10.0000.150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2376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lastRenderedPageBreak/>
              <w:t>ДОХОДЫ БЮДЖЕТОВ СИСТЕМЫ РОССИЙСКОЙ ФЕДЕРАЦИИ ОТ ВОЗВРАТА ОСТАТКОВ СУБСИДИЙ, СУБВЕНЦИЙ И ИНЫХ МЕЖБЮДЖЕТНЫХ ТРАНСФЕРТОВ,ИМЕЮЩИХ ЦЕЛЕВОЕ НАЗНАЧЕНИЕ, ПРОШЛЫХ ЛЕТ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000 2 18 000000 0000 000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55 896,78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0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902 2 18 05030 10 0000 150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55 896,78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58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ТРАНСФЕРТОВ,ИМЕЮЩИХ ЦЕЛЕВОЕ НАЗНАЧЕНИЕ, ПРОШЛЫХ ЛЕТ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000 209 000000 0000 000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C1028F">
              <w:rPr>
                <w:b/>
                <w:bCs/>
                <w:sz w:val="22"/>
                <w:szCs w:val="22"/>
              </w:rPr>
              <w:t>-62 968,14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028F" w:rsidRPr="00C1028F" w:rsidTr="00C1028F">
        <w:trPr>
          <w:trHeight w:val="158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sz w:val="22"/>
                <w:szCs w:val="22"/>
              </w:rPr>
            </w:pPr>
            <w:r w:rsidRPr="00C1028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center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902 2 19 60010 10 0000 150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C1028F" w:rsidRDefault="00C1028F" w:rsidP="007B2A11">
            <w:pPr>
              <w:jc w:val="right"/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-62 968,14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C1028F" w:rsidRDefault="00C1028F" w:rsidP="007B2A11">
            <w:pPr>
              <w:rPr>
                <w:color w:val="000000"/>
                <w:sz w:val="22"/>
                <w:szCs w:val="22"/>
              </w:rPr>
            </w:pPr>
            <w:r w:rsidRPr="00C1028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84F8F" w:rsidRDefault="00584F8F" w:rsidP="00584F8F"/>
    <w:p w:rsidR="00584F8F" w:rsidRDefault="00584F8F" w:rsidP="00584F8F">
      <w:pPr>
        <w:sectPr w:rsidR="00584F8F" w:rsidSect="00584F8F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tbl>
      <w:tblPr>
        <w:tblW w:w="10360" w:type="dxa"/>
        <w:tblInd w:w="96" w:type="dxa"/>
        <w:tblLayout w:type="fixed"/>
        <w:tblLook w:val="04A0"/>
      </w:tblPr>
      <w:tblGrid>
        <w:gridCol w:w="2847"/>
        <w:gridCol w:w="355"/>
        <w:gridCol w:w="354"/>
        <w:gridCol w:w="709"/>
        <w:gridCol w:w="1276"/>
        <w:gridCol w:w="850"/>
        <w:gridCol w:w="1418"/>
        <w:gridCol w:w="1559"/>
        <w:gridCol w:w="992"/>
      </w:tblGrid>
      <w:tr w:rsidR="00C1028F" w:rsidRPr="00595729" w:rsidTr="007B2A11">
        <w:trPr>
          <w:trHeight w:val="264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16"/>
              </w:rPr>
            </w:pPr>
            <w:r w:rsidRPr="00595729">
              <w:rPr>
                <w:szCs w:val="16"/>
              </w:rPr>
              <w:lastRenderedPageBreak/>
              <w:t>Приложение №2</w:t>
            </w:r>
          </w:p>
        </w:tc>
      </w:tr>
      <w:tr w:rsidR="00C1028F" w:rsidRPr="00595729" w:rsidTr="007B2A11">
        <w:trPr>
          <w:trHeight w:val="264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16"/>
              </w:rPr>
            </w:pPr>
            <w:r w:rsidRPr="00595729">
              <w:rPr>
                <w:szCs w:val="16"/>
              </w:rPr>
              <w:t>к решению Совета Парбигского сельского поселения  №40 от 27.12.2023г</w:t>
            </w:r>
          </w:p>
        </w:tc>
      </w:tr>
      <w:tr w:rsidR="00C1028F" w:rsidRPr="00595729" w:rsidTr="007B2A11">
        <w:trPr>
          <w:trHeight w:val="31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</w:p>
        </w:tc>
      </w:tr>
      <w:tr w:rsidR="00C1028F" w:rsidRPr="00595729" w:rsidTr="007B2A11">
        <w:trPr>
          <w:trHeight w:val="312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</w:p>
        </w:tc>
        <w:tc>
          <w:tcPr>
            <w:tcW w:w="7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</w:p>
        </w:tc>
      </w:tr>
      <w:tr w:rsidR="00C1028F" w:rsidRPr="00595729" w:rsidTr="007B2A11">
        <w:trPr>
          <w:trHeight w:val="115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2024 год и плановый период 2025-2026 годов</w:t>
            </w:r>
          </w:p>
        </w:tc>
      </w:tr>
      <w:tr w:rsidR="00C1028F" w:rsidRPr="00595729" w:rsidTr="007B2A11">
        <w:trPr>
          <w:trHeight w:val="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szCs w:val="24"/>
              </w:rPr>
            </w:pPr>
          </w:p>
        </w:tc>
      </w:tr>
      <w:tr w:rsidR="00C1028F" w:rsidRPr="00595729" w:rsidTr="007B2A11">
        <w:trPr>
          <w:trHeight w:val="276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КФСР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КВР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Сумма  руб.</w:t>
            </w:r>
          </w:p>
        </w:tc>
      </w:tr>
      <w:tr w:rsidR="00C1028F" w:rsidRPr="00595729" w:rsidTr="007B2A11">
        <w:trPr>
          <w:trHeight w:val="465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</w:tr>
      <w:tr w:rsidR="00C1028F" w:rsidRPr="00595729" w:rsidTr="007B2A11">
        <w:trPr>
          <w:trHeight w:val="285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</w:p>
        </w:tc>
      </w:tr>
      <w:tr w:rsidR="00C1028F" w:rsidRPr="00595729" w:rsidTr="007B2A11">
        <w:trPr>
          <w:trHeight w:val="2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2026</w:t>
            </w:r>
          </w:p>
        </w:tc>
      </w:tr>
      <w:tr w:rsidR="00C1028F" w:rsidRPr="00595729" w:rsidTr="007B2A11">
        <w:trPr>
          <w:trHeight w:val="6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23 810 131,30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95729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14 919 016,00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 xml:space="preserve">  15 754 616,00   </w:t>
            </w:r>
          </w:p>
        </w:tc>
      </w:tr>
      <w:tr w:rsidR="00C1028F" w:rsidRPr="00595729" w:rsidTr="007B2A11">
        <w:trPr>
          <w:trHeight w:val="6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ind w:left="-604" w:firstLine="604"/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9 651 623,67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7 960 141,39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7 992 141,39</w:t>
            </w:r>
          </w:p>
        </w:tc>
      </w:tr>
      <w:tr w:rsidR="00C1028F" w:rsidRPr="00595729" w:rsidTr="007B2A11">
        <w:trPr>
          <w:trHeight w:val="16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002 0300000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1 169 000,00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1 169 000,00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 1 169 000,00   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Глава муниципальногообразования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1 169 000,00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1 169 000,00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1 169 000,00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фонд оплаты труда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897 850,00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897 850,00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897 850,00   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страховые взносы на оплату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271 150,00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271 150,00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271 150,00   </w:t>
            </w:r>
          </w:p>
        </w:tc>
      </w:tr>
      <w:tr w:rsidR="00C1028F" w:rsidRPr="00595729" w:rsidTr="007B2A11">
        <w:trPr>
          <w:trHeight w:val="22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19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8 083 368,67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6 781 141,39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 6 813 141,39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8 083 368,67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6 781 141,39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 6 813 141,39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иные выплаты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фонд оплаты труда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4 148 400,00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4 106 461,00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4 106 461,00   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страховые взновы на оплату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1 252 875,00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1 240 152,00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1 240 152,00   </w:t>
            </w:r>
          </w:p>
        </w:tc>
      </w:tr>
      <w:tr w:rsidR="00C1028F" w:rsidRPr="00595729" w:rsidTr="007B2A11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2 068 180,00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1 017 751,39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1 017 751,39   </w:t>
            </w:r>
          </w:p>
        </w:tc>
      </w:tr>
      <w:tr w:rsidR="00C1028F" w:rsidRPr="00595729" w:rsidTr="007B2A11">
        <w:trPr>
          <w:trHeight w:val="7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13 742,65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 10 000,00   </w:t>
            </w:r>
          </w:p>
        </w:tc>
      </w:tr>
      <w:tr w:rsidR="00C1028F" w:rsidRPr="00595729" w:rsidTr="007B2A11">
        <w:trPr>
          <w:trHeight w:val="8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475 794,02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382 400,00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414 400,00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уплата прочих налогов,сборов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 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  7 000,00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   7 000,00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уплата прочих налогов,сборов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17 377,00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17 377,00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 17 377,00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уплата прочих налогов,сборов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</w:tr>
      <w:tr w:rsidR="00C1028F" w:rsidRPr="00595729" w:rsidTr="007B2A11">
        <w:trPr>
          <w:trHeight w:val="2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  10 000,00   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10 000,00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10 000,00   </w:t>
            </w:r>
          </w:p>
        </w:tc>
      </w:tr>
      <w:tr w:rsidR="00C1028F" w:rsidRPr="00595729" w:rsidTr="007B2A11">
        <w:trPr>
          <w:trHeight w:val="8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379 255,00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оценка недвижимости, признание прав и регулирование отношений по государственной и </w:t>
            </w:r>
            <w:r w:rsidRPr="00595729">
              <w:rPr>
                <w:b/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0900200000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8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0921500000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237 920,00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0921500000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237 920,00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6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129 335,00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0921000000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88 920,00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0923700000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 3 880,00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0923900000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 1 035,00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092620000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13 500,00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0926300000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22 000,00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5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236 200,00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 xml:space="preserve">           261 100,00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 286 300,00   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236 200,00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261 100,00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286 300,00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фонд оплаты труда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181 400,00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200 537,00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219 900,00   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страховые взносы на оплату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54 800,00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60 563,00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66 400,00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6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2 666 360,00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 xml:space="preserve">        1 791 000,00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1 841 000,00   </w:t>
            </w:r>
          </w:p>
        </w:tc>
      </w:tr>
      <w:tr w:rsidR="00C1028F" w:rsidRPr="00595729" w:rsidTr="007B2A11">
        <w:trPr>
          <w:trHeight w:val="6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  <w:szCs w:val="24"/>
              </w:rPr>
            </w:pPr>
            <w:r w:rsidRPr="00595729">
              <w:rPr>
                <w:i/>
                <w:iCs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0619240230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15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0619240230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2 666 360,00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1 791 000,00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1 841 000,00   </w:t>
            </w:r>
          </w:p>
        </w:tc>
      </w:tr>
      <w:tr w:rsidR="00C1028F" w:rsidRPr="00595729" w:rsidTr="007B2A11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2 103 060,00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1 305 000,00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1 400 000,00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2 103 060,00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1 305 000,00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1 400 000,00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текущий ремонт автомобильных дорог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473 000,00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486 000,00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 441 000,00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473 000,00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486 000,00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441 000,00   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15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софинансирование расходов по ремонту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уплата прочих налогов,сборов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90 300,00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lastRenderedPageBreak/>
              <w:t>уплата имущественного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90 300,00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0925600000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0925600000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5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4 867 313,73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   160 000,00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237 900,00   </w:t>
            </w:r>
          </w:p>
        </w:tc>
      </w:tr>
      <w:tr w:rsidR="00C1028F" w:rsidRPr="00595729" w:rsidTr="007B2A11">
        <w:trPr>
          <w:trHeight w:val="55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628 700,00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 xml:space="preserve">           160 000,00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164 000,00   </w:t>
            </w:r>
          </w:p>
        </w:tc>
      </w:tr>
      <w:tr w:rsidR="00C1028F" w:rsidRPr="00595729" w:rsidTr="007B2A11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текущий ремонт муниципального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3900500000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   126 000,00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  <w:sz w:val="18"/>
                <w:szCs w:val="18"/>
              </w:rPr>
            </w:pPr>
            <w:r w:rsidRPr="00595729">
              <w:rPr>
                <w:i/>
                <w:iCs/>
                <w:sz w:val="18"/>
                <w:szCs w:val="18"/>
              </w:rPr>
              <w:t xml:space="preserve">           130 000,00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    134 000,00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126 000,00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130 000,00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134 000,00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3909600000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   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  <w:sz w:val="18"/>
                <w:szCs w:val="18"/>
              </w:rPr>
            </w:pPr>
            <w:r w:rsidRPr="00595729">
              <w:rPr>
                <w:i/>
                <w:iCs/>
                <w:sz w:val="18"/>
                <w:szCs w:val="18"/>
              </w:rPr>
              <w:t xml:space="preserve">             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      30 000,00   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3909600000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      30 000,00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уплата прочих налогов,сборов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472 700,00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уплата имущественного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472 700,00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1 751 869,55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Мероприятия в области коммунального хозяйства(водоснабжение)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467 799,55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293 471,44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49 258,14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lastRenderedPageBreak/>
              <w:t>Софинансирование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16 496,97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16 496,97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19WF541370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108 573,00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19WF541370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108 573,00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1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частичное возмещение убытков ресурсоснабжающим организациям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31 100,00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Мероприятия  по подготовке объектов коммунального хозяйства к работе в отопительный период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1 252 970,00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45 000,00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1918040910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928 000,00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lastRenderedPageBreak/>
              <w:t>закупка товаров, работ,услуг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39104S0910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189 970,00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2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2 486 744,18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  41 900,00   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648 663,40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   41 900,00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562 448,42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41 900,00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86 214,98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1 838 080,78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161 529,73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15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Софинансирование проекта "Обустройство детской площадки по ул. Советской в с. Парбиг Бакчарского района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89701S1111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681 011,05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89701S1111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681 011,05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18"/>
                <w:szCs w:val="18"/>
              </w:rPr>
            </w:pPr>
            <w:r w:rsidRPr="005957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8970141111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995 540,00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 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1 488 987,29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1 488 987,29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957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1 488 987,29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прочая закупка товаров работ,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1 488 987,29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</w:tr>
      <w:tr w:rsidR="00C1028F" w:rsidRPr="00595729" w:rsidTr="007B2A11">
        <w:trPr>
          <w:trHeight w:val="1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color w:val="000000"/>
              </w:rPr>
            </w:pPr>
            <w:r w:rsidRPr="00595729">
              <w:rPr>
                <w:color w:val="000000"/>
              </w:rPr>
              <w:lastRenderedPageBreak/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7952300001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  <w:sz w:val="18"/>
                <w:szCs w:val="18"/>
              </w:rPr>
            </w:pPr>
            <w:r w:rsidRPr="0059572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1 507 217,00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1 268 000,00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1 268 000,00   </w:t>
            </w:r>
          </w:p>
        </w:tc>
      </w:tr>
      <w:tr w:rsidR="00C1028F" w:rsidRPr="00595729" w:rsidTr="007B2A11">
        <w:trPr>
          <w:trHeight w:val="8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Оказание других видов социальной помощи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 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     80 000,00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   80 000,00   </w:t>
            </w:r>
          </w:p>
        </w:tc>
      </w:tr>
      <w:tr w:rsidR="00C1028F" w:rsidRPr="00595729" w:rsidTr="007B2A11">
        <w:trPr>
          <w:trHeight w:val="22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79502S0710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5729">
              <w:rPr>
                <w:b/>
                <w:bCs/>
                <w:i/>
                <w:iCs/>
                <w:sz w:val="18"/>
                <w:szCs w:val="18"/>
              </w:rPr>
              <w:t xml:space="preserve">             40 000,00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40 000,00   </w:t>
            </w:r>
          </w:p>
        </w:tc>
      </w:tr>
      <w:tr w:rsidR="00C1028F" w:rsidRPr="00595729" w:rsidTr="007B2A11">
        <w:trPr>
          <w:trHeight w:val="1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79502S0710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40 000,00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40 000,00   </w:t>
            </w:r>
          </w:p>
        </w:tc>
      </w:tr>
      <w:tr w:rsidR="00C1028F" w:rsidRPr="00595729" w:rsidTr="007B2A11">
        <w:trPr>
          <w:trHeight w:val="29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i/>
                <w:iCs/>
              </w:rPr>
            </w:pPr>
            <w:r w:rsidRPr="00595729">
              <w:rPr>
                <w:i/>
                <w:iCs/>
              </w:rPr>
              <w:t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7950240710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sz w:val="18"/>
                <w:szCs w:val="18"/>
              </w:rPr>
            </w:pPr>
            <w:r w:rsidRPr="00595729">
              <w:rPr>
                <w:sz w:val="18"/>
                <w:szCs w:val="18"/>
              </w:rPr>
              <w:t xml:space="preserve">               40 000,00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      40 000,00   </w:t>
            </w:r>
          </w:p>
        </w:tc>
      </w:tr>
      <w:tr w:rsidR="00C1028F" w:rsidRPr="00595729" w:rsidTr="007B2A11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7950240710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  <w:sz w:val="18"/>
                <w:szCs w:val="18"/>
              </w:rPr>
            </w:pPr>
            <w:r w:rsidRPr="00595729">
              <w:rPr>
                <w:i/>
                <w:iCs/>
                <w:sz w:val="18"/>
                <w:szCs w:val="18"/>
              </w:rPr>
              <w:t xml:space="preserve">             40 000,00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40 000,00   </w:t>
            </w:r>
          </w:p>
        </w:tc>
      </w:tr>
      <w:tr w:rsidR="00C1028F" w:rsidRPr="00595729" w:rsidTr="007B2A11">
        <w:trPr>
          <w:trHeight w:val="2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lastRenderedPageBreak/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1 427 217,00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1 188 000,00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1 188 000,00   </w:t>
            </w:r>
          </w:p>
        </w:tc>
      </w:tr>
      <w:tr w:rsidR="00C1028F" w:rsidRPr="00595729" w:rsidTr="007B2A11">
        <w:trPr>
          <w:trHeight w:val="29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r w:rsidRPr="00595729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6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r w:rsidRPr="00595729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(софинансирование ФБ)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26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r w:rsidRPr="00595729">
              <w:lastRenderedPageBreak/>
              <w:t>Субвенции на осуществление государственных полномочий по обеспечению  жилыми  помещениями детей-сирот и детей,оставшихсябез попечнгтя родителей,а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11171А0820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594 000,00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594 000,00   </w:t>
            </w:r>
          </w:p>
        </w:tc>
      </w:tr>
      <w:tr w:rsidR="00C1028F" w:rsidRPr="00595729" w:rsidTr="007B2A11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11171А0820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594 000,00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594 000,00   </w:t>
            </w:r>
          </w:p>
        </w:tc>
      </w:tr>
      <w:tr w:rsidR="00C1028F" w:rsidRPr="00595729" w:rsidTr="007B2A11">
        <w:trPr>
          <w:trHeight w:val="316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r w:rsidRPr="00595729">
              <w:t>Субвенции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1116441190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594 000,00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594 000,00   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1116441190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594 000,00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594 000,00   </w:t>
            </w:r>
          </w:p>
        </w:tc>
      </w:tr>
      <w:tr w:rsidR="00C1028F" w:rsidRPr="00595729" w:rsidTr="007B2A11">
        <w:trPr>
          <w:trHeight w:val="2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833 217,00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C1028F" w:rsidRPr="00595729" w:rsidTr="007B2A11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833 217,00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C1028F" w:rsidRPr="00595729" w:rsidTr="007B2A11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  657 216,00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624 216,00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1 306 716,00   </w:t>
            </w:r>
          </w:p>
        </w:tc>
      </w:tr>
      <w:tr w:rsidR="00C1028F" w:rsidRPr="00595729" w:rsidTr="007B2A11">
        <w:trPr>
          <w:trHeight w:val="2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</w:t>
            </w:r>
            <w:r w:rsidRPr="00595729">
              <w:rPr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657 </w:t>
            </w:r>
            <w:r w:rsidRPr="00595729">
              <w:rPr>
                <w:b/>
                <w:bCs/>
              </w:rPr>
              <w:lastRenderedPageBreak/>
              <w:t xml:space="preserve">216,00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lastRenderedPageBreak/>
              <w:t xml:space="preserve">         624 </w:t>
            </w:r>
            <w:r w:rsidRPr="00595729">
              <w:rPr>
                <w:b/>
                <w:bCs/>
              </w:rPr>
              <w:lastRenderedPageBreak/>
              <w:t xml:space="preserve">216,00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lastRenderedPageBreak/>
              <w:t xml:space="preserve">          </w:t>
            </w:r>
            <w:r w:rsidRPr="00595729">
              <w:rPr>
                <w:b/>
                <w:bCs/>
              </w:rPr>
              <w:lastRenderedPageBreak/>
              <w:t xml:space="preserve">624 216,00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5129700000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512Р540008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35 000,00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32 000,00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32 000,00   </w:t>
            </w:r>
          </w:p>
        </w:tc>
      </w:tr>
      <w:tr w:rsidR="00C1028F" w:rsidRPr="00595729" w:rsidTr="007B2A11">
        <w:trPr>
          <w:trHeight w:val="13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i/>
                <w:iCs/>
              </w:rPr>
            </w:pPr>
            <w:r w:rsidRPr="00595729">
              <w:rPr>
                <w:i/>
                <w:iCs/>
              </w:rPr>
              <w:t>иные межбюджетные трансферты на обеспечение условий для развития физической культуры и массового спорта ( за счет средств областной субвенции)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592 216,00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592 216,00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592 216,00   </w:t>
            </w:r>
          </w:p>
        </w:tc>
      </w:tr>
      <w:tr w:rsidR="00C1028F" w:rsidRPr="00595729" w:rsidTr="007B2A11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фонд оплаты труда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436 748,00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436 748,00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436 748,00   </w:t>
            </w:r>
          </w:p>
        </w:tc>
      </w:tr>
      <w:tr w:rsidR="00C1028F" w:rsidRPr="00595729" w:rsidTr="007B2A11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i/>
                <w:iCs/>
              </w:rPr>
            </w:pPr>
            <w:r w:rsidRPr="00595729">
              <w:rPr>
                <w:i/>
                <w:iCs/>
              </w:rPr>
              <w:t>страховые взносы на оплату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132 815,00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131 898,00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131 898,00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22 653,00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23 570,00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  23 570,00   </w:t>
            </w:r>
          </w:p>
        </w:tc>
      </w:tr>
      <w:tr w:rsidR="00C1028F" w:rsidRPr="00595729" w:rsidTr="007B2A11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795Р540006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       682 500,00   </w:t>
            </w:r>
          </w:p>
        </w:tc>
      </w:tr>
      <w:tr w:rsidR="00C1028F" w:rsidRPr="00595729" w:rsidTr="007B2A11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795Р540006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682 500,00   </w:t>
            </w:r>
          </w:p>
        </w:tc>
      </w:tr>
      <w:tr w:rsidR="00C1028F" w:rsidRPr="00595729" w:rsidTr="007B2A11">
        <w:trPr>
          <w:trHeight w:val="23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795Р540006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</w:pPr>
            <w:r w:rsidRPr="00595729">
              <w:t xml:space="preserve">          682 500,00   </w:t>
            </w:r>
          </w:p>
        </w:tc>
      </w:tr>
      <w:tr w:rsidR="00C1028F" w:rsidRPr="00595729" w:rsidTr="007B2A11">
        <w:trPr>
          <w:trHeight w:val="22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595729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2 735 213,61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2 854 558,61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2 854 558,61   </w:t>
            </w:r>
          </w:p>
        </w:tc>
      </w:tr>
      <w:tr w:rsidR="00C1028F" w:rsidRPr="00595729" w:rsidTr="007B2A11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521 0600000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595729">
              <w:rPr>
                <w:rFonts w:ascii="Arial CYR" w:hAnsi="Arial CYR" w:cs="Arial CYR"/>
                <w:i/>
                <w:i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2 735 213,61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2 854 558,61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</w:rPr>
            </w:pPr>
            <w:r w:rsidRPr="00595729">
              <w:rPr>
                <w:b/>
                <w:bCs/>
                <w:i/>
                <w:iCs/>
              </w:rPr>
              <w:t xml:space="preserve">      2 854 </w:t>
            </w:r>
            <w:r w:rsidRPr="00595729">
              <w:rPr>
                <w:b/>
                <w:bCs/>
                <w:i/>
                <w:iCs/>
              </w:rPr>
              <w:lastRenderedPageBreak/>
              <w:t xml:space="preserve">558,61   </w:t>
            </w:r>
          </w:p>
        </w:tc>
      </w:tr>
      <w:tr w:rsidR="00C1028F" w:rsidRPr="00595729" w:rsidTr="007B2A11">
        <w:trPr>
          <w:trHeight w:val="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r w:rsidRPr="00595729"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</w:rPr>
            </w:pPr>
            <w:r w:rsidRPr="00595729">
              <w:rPr>
                <w:i/>
                <w:iCs/>
              </w:rPr>
              <w:t xml:space="preserve">     2 494 341,36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</w:tr>
      <w:tr w:rsidR="00C1028F" w:rsidRPr="00595729" w:rsidTr="007B2A11">
        <w:trPr>
          <w:trHeight w:val="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r w:rsidRPr="00595729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</w:tr>
      <w:tr w:rsidR="00C1028F" w:rsidRPr="00595729" w:rsidTr="007B2A11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8F" w:rsidRPr="00595729" w:rsidRDefault="00C1028F" w:rsidP="007B2A11">
            <w:pPr>
              <w:rPr>
                <w:b/>
                <w:bCs/>
              </w:rPr>
            </w:pPr>
            <w:r w:rsidRPr="00595729">
              <w:rPr>
                <w:b/>
                <w:bCs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</w:rPr>
            </w:pPr>
            <w:r w:rsidRPr="00595729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 xml:space="preserve">   23 810 131,30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95729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14 657 916,00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95729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15 468 316,00   </w:t>
            </w:r>
          </w:p>
        </w:tc>
      </w:tr>
    </w:tbl>
    <w:p w:rsidR="00584F8F" w:rsidRDefault="00584F8F" w:rsidP="00584F8F">
      <w:pPr>
        <w:jc w:val="right"/>
        <w:rPr>
          <w:sz w:val="20"/>
        </w:rPr>
        <w:sectPr w:rsidR="00584F8F" w:rsidSect="00C1028F">
          <w:pgSz w:w="11906" w:h="16838"/>
          <w:pgMar w:top="993" w:right="850" w:bottom="1134" w:left="993" w:header="708" w:footer="708" w:gutter="0"/>
          <w:cols w:space="708"/>
          <w:docGrid w:linePitch="360"/>
        </w:sectPr>
      </w:pPr>
    </w:p>
    <w:p w:rsidR="00C1028F" w:rsidRPr="00595729" w:rsidRDefault="00C1028F" w:rsidP="00C1028F">
      <w:pPr>
        <w:jc w:val="right"/>
        <w:rPr>
          <w:rFonts w:ascii="Arial" w:hAnsi="Arial" w:cs="Arial"/>
        </w:rPr>
      </w:pPr>
      <w:r w:rsidRPr="00595729">
        <w:lastRenderedPageBreak/>
        <w:t>Приложение №</w:t>
      </w:r>
      <w:r>
        <w:t xml:space="preserve"> </w:t>
      </w:r>
      <w:r w:rsidRPr="00595729">
        <w:t>3</w:t>
      </w:r>
    </w:p>
    <w:p w:rsidR="00C1028F" w:rsidRPr="00595729" w:rsidRDefault="00C1028F" w:rsidP="00C1028F">
      <w:pPr>
        <w:jc w:val="right"/>
      </w:pPr>
      <w:r w:rsidRPr="00595729">
        <w:t xml:space="preserve">                                                                                                                        к решению Совета</w:t>
      </w:r>
    </w:p>
    <w:p w:rsidR="00C1028F" w:rsidRPr="00595729" w:rsidRDefault="00C1028F" w:rsidP="00C1028F">
      <w:pPr>
        <w:jc w:val="right"/>
      </w:pPr>
      <w:r w:rsidRPr="00595729">
        <w:t xml:space="preserve">                                                                                           сельского поселения </w:t>
      </w:r>
    </w:p>
    <w:p w:rsidR="00C1028F" w:rsidRPr="00595729" w:rsidRDefault="00C1028F" w:rsidP="00C1028F">
      <w:pPr>
        <w:jc w:val="right"/>
        <w:rPr>
          <w:b/>
          <w:sz w:val="36"/>
          <w:szCs w:val="28"/>
        </w:rPr>
      </w:pPr>
      <w:r w:rsidRPr="00595729">
        <w:t xml:space="preserve">                                                                                                                                 № 40 от 27.12.2023г.           </w:t>
      </w:r>
    </w:p>
    <w:p w:rsidR="00C1028F" w:rsidRDefault="00C1028F" w:rsidP="00C1028F"/>
    <w:p w:rsidR="00C1028F" w:rsidRPr="00B84A04" w:rsidRDefault="00C1028F" w:rsidP="00C1028F">
      <w:pPr>
        <w:jc w:val="center"/>
        <w:rPr>
          <w:b/>
          <w:sz w:val="22"/>
          <w:szCs w:val="22"/>
        </w:rPr>
      </w:pPr>
      <w:r w:rsidRPr="00B84A04">
        <w:rPr>
          <w:b/>
          <w:sz w:val="22"/>
          <w:szCs w:val="22"/>
        </w:rPr>
        <w:t xml:space="preserve">Объем межбюджетных трансфертов бюджету МО " Парбигское </w:t>
      </w:r>
    </w:p>
    <w:p w:rsidR="00C1028F" w:rsidRPr="00B84A04" w:rsidRDefault="00C1028F" w:rsidP="00C1028F">
      <w:pPr>
        <w:jc w:val="center"/>
        <w:rPr>
          <w:b/>
          <w:sz w:val="22"/>
          <w:szCs w:val="22"/>
        </w:rPr>
      </w:pPr>
      <w:r w:rsidRPr="00B84A04">
        <w:rPr>
          <w:b/>
          <w:sz w:val="22"/>
          <w:szCs w:val="22"/>
        </w:rPr>
        <w:t>сельское поселение» из других бюджетов бюджетной системы  РФ</w:t>
      </w:r>
    </w:p>
    <w:p w:rsidR="00C1028F" w:rsidRPr="00B84A04" w:rsidRDefault="00C1028F" w:rsidP="00C1028F">
      <w:pPr>
        <w:jc w:val="center"/>
        <w:rPr>
          <w:b/>
        </w:rPr>
      </w:pPr>
      <w:r w:rsidRPr="00B84A04">
        <w:rPr>
          <w:b/>
        </w:rPr>
        <w:t>на 20</w:t>
      </w:r>
      <w:r>
        <w:rPr>
          <w:b/>
        </w:rPr>
        <w:t>24</w:t>
      </w:r>
      <w:r w:rsidRPr="00B84A04">
        <w:rPr>
          <w:b/>
        </w:rPr>
        <w:t>год</w:t>
      </w:r>
      <w:r>
        <w:rPr>
          <w:b/>
        </w:rPr>
        <w:t xml:space="preserve"> и плановый период 2025-2026годов</w:t>
      </w:r>
    </w:p>
    <w:p w:rsidR="00C1028F" w:rsidRDefault="00C1028F" w:rsidP="00C102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409"/>
        <w:gridCol w:w="1560"/>
        <w:gridCol w:w="1417"/>
        <w:gridCol w:w="1383"/>
      </w:tblGrid>
      <w:tr w:rsidR="00C1028F" w:rsidRPr="00B84A04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B84A0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 админист</w:t>
            </w:r>
          </w:p>
          <w:p w:rsidR="00C1028F" w:rsidRPr="00B84A0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ратора 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B84A0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B84A0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B84A0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C1028F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C1028F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:rsidR="00C1028F" w:rsidRDefault="00C1028F" w:rsidP="007B2A11">
            <w:pPr>
              <w:tabs>
                <w:tab w:val="left" w:pos="417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C30D8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C1028F" w:rsidRPr="00C30D8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C1028F" w:rsidRPr="00C30D8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C30D8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C1028F" w:rsidRPr="00C30D8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</w:p>
          <w:p w:rsidR="00C1028F" w:rsidRPr="00C30D84" w:rsidRDefault="00C1028F" w:rsidP="007B2A11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</w:rPr>
            </w:pPr>
            <w:r w:rsidRPr="00C30D84">
              <w:rPr>
                <w:b/>
                <w:sz w:val="22"/>
                <w:szCs w:val="22"/>
              </w:rPr>
              <w:t>2026</w:t>
            </w: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2 00 00000 00 0000 000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b/>
              </w:rPr>
            </w:pPr>
            <w:r w:rsidRPr="00851C67">
              <w:rPr>
                <w:b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15 857 530,39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10 737 316,00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b/>
              </w:rPr>
            </w:pPr>
            <w:r>
              <w:rPr>
                <w:b/>
              </w:rPr>
              <w:t>11 452 316,00</w:t>
            </w: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2 02 15 00 1 10 0 000 150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Дотация бюджету поселения на выравнивание уровня  бюджетной обеспеченности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8 587 300,00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8616000,00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8623300,00</w:t>
            </w: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2 02  49999 10 0000  150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3 169 201,39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563 000,00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 xml:space="preserve">иные межбюджетные трансферты на оказание помощи в ремонте и (или) переустройстве </w:t>
            </w:r>
            <w:r w:rsidRPr="00851C67">
              <w:rPr>
                <w:color w:val="000000"/>
              </w:rPr>
              <w:lastRenderedPageBreak/>
              <w:t>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lastRenderedPageBreak/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  <w:p w:rsidR="00C1028F" w:rsidRPr="00851C67" w:rsidRDefault="00C1028F" w:rsidP="007B2A1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 xml:space="preserve">В том числе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 xml:space="preserve">на оказание помощи отдельным категориям </w:t>
            </w:r>
            <w:r w:rsidRPr="00851C67">
              <w:rPr>
                <w:i/>
                <w:iCs/>
              </w:rPr>
              <w:lastRenderedPageBreak/>
              <w:t>граждан в ремонте жилых помещений</w:t>
            </w:r>
          </w:p>
          <w:p w:rsidR="00C1028F" w:rsidRPr="00851C67" w:rsidRDefault="00C1028F" w:rsidP="007B2A1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i/>
              </w:rPr>
            </w:pPr>
            <w:r w:rsidRPr="00851C67">
              <w:rPr>
                <w:i/>
              </w:rPr>
              <w:lastRenderedPageBreak/>
              <w:t>40 000,00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C1028F" w:rsidRPr="00851C67" w:rsidRDefault="00C1028F" w:rsidP="007B2A1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C1028F" w:rsidRPr="00851C67" w:rsidRDefault="00C1028F" w:rsidP="007B2A1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592 216,00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592 216,00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592 216,00</w:t>
            </w: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bCs/>
              </w:rPr>
            </w:pPr>
            <w:r w:rsidRPr="00851C67">
              <w:rPr>
                <w:bCs/>
              </w:rPr>
              <w:t>2 02 35082 10 0000 150</w:t>
            </w:r>
          </w:p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8F" w:rsidRPr="00851C67" w:rsidRDefault="00C1028F" w:rsidP="007B2A11">
            <w:pPr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594 000,00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594 000,00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594 000,00</w:t>
            </w: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8F" w:rsidRPr="00851C67" w:rsidRDefault="00C1028F" w:rsidP="007B2A11">
            <w:pPr>
              <w:rPr>
                <w:bCs/>
              </w:rPr>
            </w:pPr>
            <w:r w:rsidRPr="00851C67">
              <w:rPr>
                <w:bCs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8F" w:rsidRPr="00851C67" w:rsidRDefault="00C1028F" w:rsidP="007B2A11">
            <w:r w:rsidRPr="00851C67">
              <w:rPr>
                <w:bCs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r w:rsidRPr="00851C67">
              <w:t>90202 02 30 024 10 0000 150</w:t>
            </w:r>
          </w:p>
          <w:p w:rsidR="00C1028F" w:rsidRPr="00851C67" w:rsidRDefault="00C1028F" w:rsidP="007B2A11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8F" w:rsidRPr="00851C67" w:rsidRDefault="00C1028F" w:rsidP="007B2A11">
            <w:r w:rsidRPr="00851C67">
              <w:t>Субвенции бюджетам сельских поселений на выполнение передаваемых полномочий субъектов  Российской Федерации</w:t>
            </w:r>
          </w:p>
          <w:p w:rsidR="00C1028F" w:rsidRPr="00851C67" w:rsidRDefault="00C1028F" w:rsidP="007B2A11">
            <w:pPr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r w:rsidRPr="00851C67">
              <w:t>90202 02 30 024 10 0000 150</w:t>
            </w:r>
          </w:p>
          <w:p w:rsidR="00C1028F" w:rsidRPr="00851C67" w:rsidRDefault="00C1028F" w:rsidP="007B2A11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8F" w:rsidRPr="00851C67" w:rsidRDefault="00C1028F" w:rsidP="007B2A11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  <w:p w:rsidR="00C1028F" w:rsidRPr="00851C67" w:rsidRDefault="00C1028F" w:rsidP="007B2A11">
            <w:pPr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594 000,00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594 000,00</w:t>
            </w: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 xml:space="preserve">Иные межбюджетные трансферты на реализацию  мероприятий муниципальной программы "Комплексное развитие сельских </w:t>
            </w:r>
            <w:r w:rsidRPr="00851C67">
              <w:rPr>
                <w:color w:val="000000"/>
              </w:rPr>
              <w:lastRenderedPageBreak/>
              <w:t>территорий Бакчарского района" на 2021-2026 годы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jc w:val="right"/>
              <w:rPr>
                <w:i/>
              </w:rPr>
            </w:pPr>
            <w:r w:rsidRPr="00851C67">
              <w:rPr>
                <w:i/>
              </w:rPr>
              <w:t>В том числе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i/>
                <w:iCs/>
              </w:rPr>
            </w:pPr>
            <w:r w:rsidRPr="00851C67">
              <w:rPr>
                <w:i/>
                <w:iCs/>
              </w:rPr>
              <w:t>софинансирование расходов на разработку проектно-сметной документации сельского Дома культуры в с. Парбиг</w:t>
            </w:r>
          </w:p>
          <w:p w:rsidR="00C1028F" w:rsidRPr="00851C67" w:rsidRDefault="00C1028F" w:rsidP="007B2A1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i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  <w:rPr>
                <w:i/>
              </w:rPr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236 200,00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261 100,00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286 300,00</w:t>
            </w: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 w:rsidRPr="00851C67">
              <w:rPr>
                <w:color w:val="000000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финансовую поддержку инициативных проектов, выдвигаемых муниципальными образованиями Томской области, на 2024год (Обустройство детской площадки по ул. Советской в с. Парбиг Бакчарского района Томской области)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>
              <w:t>995 540,00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проведение капитальных </w:t>
            </w:r>
            <w:r>
              <w:rPr>
                <w:color w:val="000000"/>
              </w:rPr>
              <w:lastRenderedPageBreak/>
              <w:t>ремонтов объектов 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tabs>
                <w:tab w:val="left" w:pos="4178"/>
              </w:tabs>
            </w:pPr>
            <w:r>
              <w:lastRenderedPageBreak/>
              <w:t>928 000,00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tabs>
                <w:tab w:val="left" w:pos="4178"/>
              </w:tabs>
            </w:pPr>
            <w:r>
              <w:lastRenderedPageBreak/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  <w:r w:rsidRPr="00851C67"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tabs>
                <w:tab w:val="left" w:pos="4178"/>
              </w:tabs>
            </w:pPr>
            <w:r>
              <w:t>108 573,00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  <w:tr w:rsidR="00C1028F" w:rsidRPr="00851C67" w:rsidTr="007B2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tabs>
                <w:tab w:val="left" w:pos="4178"/>
              </w:tabs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r>
              <w:t>.2.07.05030.10.0000.150</w:t>
            </w:r>
          </w:p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914EEE" w:rsidRDefault="00C1028F" w:rsidP="007B2A11">
            <w:r w:rsidRPr="00914EEE">
              <w:t>Прочие безвозмездные поступления в бюджеты сельских поселений</w:t>
            </w:r>
          </w:p>
          <w:p w:rsidR="00C1028F" w:rsidRDefault="00C1028F" w:rsidP="007B2A1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Default="00C1028F" w:rsidP="007B2A11">
            <w:pPr>
              <w:tabs>
                <w:tab w:val="left" w:pos="4178"/>
              </w:tabs>
            </w:pPr>
            <w:r>
              <w:t>3500,00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8F" w:rsidRPr="00851C67" w:rsidRDefault="00C1028F" w:rsidP="007B2A11">
            <w:pPr>
              <w:tabs>
                <w:tab w:val="left" w:pos="4178"/>
              </w:tabs>
            </w:pPr>
          </w:p>
        </w:tc>
      </w:tr>
    </w:tbl>
    <w:p w:rsidR="00584F8F" w:rsidRPr="00851C67" w:rsidRDefault="00584F8F" w:rsidP="00584F8F">
      <w:pPr>
        <w:rPr>
          <w:sz w:val="20"/>
        </w:rPr>
      </w:pPr>
    </w:p>
    <w:p w:rsidR="00584F8F" w:rsidRDefault="00584F8F" w:rsidP="00584F8F">
      <w:pPr>
        <w:tabs>
          <w:tab w:val="left" w:pos="-180"/>
        </w:tabs>
        <w:jc w:val="right"/>
        <w:rPr>
          <w:sz w:val="20"/>
        </w:rPr>
        <w:sectPr w:rsidR="00584F8F" w:rsidSect="00584F8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84F8F" w:rsidRPr="00E169FE" w:rsidRDefault="00584F8F" w:rsidP="00584F8F">
      <w:pPr>
        <w:tabs>
          <w:tab w:val="left" w:pos="-180"/>
        </w:tabs>
        <w:jc w:val="right"/>
        <w:rPr>
          <w:sz w:val="20"/>
        </w:rPr>
      </w:pPr>
      <w:r w:rsidRPr="00E169FE">
        <w:rPr>
          <w:sz w:val="20"/>
        </w:rPr>
        <w:lastRenderedPageBreak/>
        <w:t>Приложение 4</w:t>
      </w:r>
    </w:p>
    <w:p w:rsidR="00584F8F" w:rsidRPr="00E169FE" w:rsidRDefault="00584F8F" w:rsidP="00584F8F">
      <w:pPr>
        <w:tabs>
          <w:tab w:val="left" w:pos="-180"/>
        </w:tabs>
        <w:jc w:val="right"/>
        <w:rPr>
          <w:sz w:val="20"/>
        </w:rPr>
      </w:pP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  <w:t xml:space="preserve">к Решению  от </w:t>
      </w:r>
    </w:p>
    <w:p w:rsidR="00584F8F" w:rsidRPr="00E169FE" w:rsidRDefault="00584F8F" w:rsidP="00584F8F">
      <w:pPr>
        <w:tabs>
          <w:tab w:val="left" w:pos="-180"/>
        </w:tabs>
        <w:jc w:val="right"/>
      </w:pP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</w:r>
      <w:r w:rsidRPr="00E169FE">
        <w:rPr>
          <w:sz w:val="20"/>
        </w:rPr>
        <w:tab/>
        <w:t>от 27.12.2023 г. №</w:t>
      </w:r>
      <w:r>
        <w:rPr>
          <w:sz w:val="20"/>
        </w:rPr>
        <w:t xml:space="preserve"> </w:t>
      </w:r>
      <w:r w:rsidRPr="00E169FE">
        <w:rPr>
          <w:sz w:val="20"/>
        </w:rPr>
        <w:t>40</w:t>
      </w:r>
    </w:p>
    <w:p w:rsidR="00584F8F" w:rsidRPr="00E169FE" w:rsidRDefault="00584F8F" w:rsidP="00584F8F"/>
    <w:p w:rsidR="00584F8F" w:rsidRPr="00E169FE" w:rsidRDefault="00584F8F" w:rsidP="00584F8F"/>
    <w:p w:rsidR="00584F8F" w:rsidRPr="00E169FE" w:rsidRDefault="00584F8F" w:rsidP="00584F8F"/>
    <w:p w:rsidR="00584F8F" w:rsidRPr="00E169FE" w:rsidRDefault="00584F8F" w:rsidP="00584F8F">
      <w:pPr>
        <w:jc w:val="center"/>
        <w:rPr>
          <w:b/>
        </w:rPr>
      </w:pPr>
      <w:r w:rsidRPr="00E169FE">
        <w:rPr>
          <w:b/>
        </w:rPr>
        <w:t>Случаи</w:t>
      </w:r>
    </w:p>
    <w:p w:rsidR="00584F8F" w:rsidRPr="00E169FE" w:rsidRDefault="00584F8F" w:rsidP="00584F8F">
      <w:pPr>
        <w:jc w:val="center"/>
        <w:rPr>
          <w:b/>
        </w:rPr>
      </w:pPr>
      <w:r w:rsidRPr="00E169FE">
        <w:rPr>
          <w:b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</w:t>
      </w:r>
    </w:p>
    <w:p w:rsidR="00584F8F" w:rsidRPr="00E169FE" w:rsidRDefault="00584F8F" w:rsidP="00584F8F"/>
    <w:p w:rsidR="00584F8F" w:rsidRPr="00E169FE" w:rsidRDefault="00584F8F" w:rsidP="00584F8F"/>
    <w:p w:rsidR="00584F8F" w:rsidRPr="00E169FE" w:rsidRDefault="00584F8F" w:rsidP="00584F8F">
      <w:r w:rsidRPr="00E169FE">
        <w:t xml:space="preserve">     1.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из местного бюджета Парбигского сельского поселения в следующих случаях:</w:t>
      </w:r>
    </w:p>
    <w:p w:rsidR="00584F8F" w:rsidRPr="00E169FE" w:rsidRDefault="00584F8F" w:rsidP="00584F8F">
      <w:r w:rsidRPr="00E169FE">
        <w:t xml:space="preserve">     </w:t>
      </w:r>
    </w:p>
    <w:p w:rsidR="00584F8F" w:rsidRPr="00E169FE" w:rsidRDefault="00584F8F" w:rsidP="00584F8F">
      <w:r w:rsidRPr="00E169FE">
        <w:t xml:space="preserve">     1.1. на возмещение затрат по организации теплоснабжения теплоснабжающими организациями, использующими в качестве основного топлива уголь;</w:t>
      </w:r>
    </w:p>
    <w:p w:rsidR="00584F8F" w:rsidRPr="00E169FE" w:rsidRDefault="00584F8F" w:rsidP="00584F8F">
      <w:r w:rsidRPr="00E169FE">
        <w:t xml:space="preserve">     1.2 на возмещение убытков не включённых в тариф ресурсоснабжающей организации при  оказании услуг тепло-водоснабжения.</w:t>
      </w:r>
    </w:p>
    <w:p w:rsidR="00584F8F" w:rsidRPr="00E169FE" w:rsidRDefault="00584F8F" w:rsidP="00584F8F"/>
    <w:p w:rsidR="00584F8F" w:rsidRPr="00AE490E" w:rsidRDefault="00584F8F" w:rsidP="00584F8F">
      <w:pPr>
        <w:pStyle w:val="10"/>
        <w:jc w:val="center"/>
        <w:rPr>
          <w:b/>
        </w:rPr>
      </w:pPr>
      <w:r w:rsidRPr="00AE490E">
        <w:rPr>
          <w:b/>
        </w:rPr>
        <w:t>ПОРЯДОК</w:t>
      </w:r>
    </w:p>
    <w:p w:rsidR="00584F8F" w:rsidRPr="00AE490E" w:rsidRDefault="00584F8F" w:rsidP="00584F8F">
      <w:pPr>
        <w:pStyle w:val="10"/>
        <w:jc w:val="center"/>
        <w:rPr>
          <w:b/>
        </w:rPr>
      </w:pPr>
      <w:r w:rsidRPr="00AE490E">
        <w:rPr>
          <w:b/>
        </w:rPr>
        <w:t>ПРЕДОСТАВЛЕНИЯ СУБСИДИЙ ЮРИДИЧЕСКИМ ЛИЦАМ (ЗА</w:t>
      </w:r>
    </w:p>
    <w:p w:rsidR="00584F8F" w:rsidRPr="00AE490E" w:rsidRDefault="00584F8F" w:rsidP="00584F8F">
      <w:pPr>
        <w:pStyle w:val="10"/>
        <w:jc w:val="center"/>
        <w:rPr>
          <w:b/>
        </w:rPr>
      </w:pPr>
      <w:r w:rsidRPr="00AE490E">
        <w:rPr>
          <w:b/>
        </w:rPr>
        <w:t>ИСКЛЮЧЕНИЕМ СУБСИДИЙ ГОСУДАРСТВЕННЫМ (МУНИЦИПАЛЬНЫМ)</w:t>
      </w:r>
    </w:p>
    <w:p w:rsidR="00584F8F" w:rsidRPr="00AE490E" w:rsidRDefault="00584F8F" w:rsidP="00584F8F">
      <w:pPr>
        <w:pStyle w:val="10"/>
        <w:jc w:val="center"/>
        <w:rPr>
          <w:b/>
        </w:rPr>
      </w:pPr>
      <w:r w:rsidRPr="00AE490E">
        <w:rPr>
          <w:b/>
        </w:rPr>
        <w:t>УЧРЕЖДЕНИЯМ), ИНДИВИДУАЛЬНЫМ ПРЕДПРИНИМАТЕЛЯМ,</w:t>
      </w:r>
    </w:p>
    <w:p w:rsidR="00584F8F" w:rsidRPr="00AE490E" w:rsidRDefault="00584F8F" w:rsidP="00584F8F">
      <w:pPr>
        <w:pStyle w:val="10"/>
        <w:jc w:val="center"/>
        <w:rPr>
          <w:b/>
        </w:rPr>
      </w:pPr>
      <w:r w:rsidRPr="00AE490E">
        <w:rPr>
          <w:b/>
        </w:rPr>
        <w:t>ФИЗИЧЕСКИМ ЛИЦАМ - ПРОИЗВОДИТЕЛЯМ</w:t>
      </w:r>
    </w:p>
    <w:p w:rsidR="00584F8F" w:rsidRPr="00AE490E" w:rsidRDefault="00584F8F" w:rsidP="00584F8F">
      <w:pPr>
        <w:pStyle w:val="10"/>
        <w:jc w:val="center"/>
        <w:rPr>
          <w:b/>
        </w:rPr>
      </w:pPr>
      <w:r w:rsidRPr="00AE490E">
        <w:rPr>
          <w:b/>
        </w:rPr>
        <w:t>ТОВАРОВ, РАБОТ, УСЛУГ</w:t>
      </w:r>
    </w:p>
    <w:p w:rsidR="00584F8F" w:rsidRDefault="00584F8F" w:rsidP="00584F8F">
      <w:pPr>
        <w:pStyle w:val="10"/>
        <w:rPr>
          <w:rFonts w:ascii="PT Astra Serif" w:hAnsi="PT Astra Serif"/>
        </w:rPr>
      </w:pPr>
    </w:p>
    <w:p w:rsidR="00584F8F" w:rsidRPr="00AE490E" w:rsidRDefault="00584F8F" w:rsidP="00584F8F">
      <w:pPr>
        <w:pStyle w:val="10"/>
      </w:pPr>
      <w:r w:rsidRPr="00AE490E">
        <w:t xml:space="preserve">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584F8F" w:rsidRPr="00AE490E" w:rsidRDefault="00584F8F" w:rsidP="00584F8F">
      <w:pPr>
        <w:pStyle w:val="10"/>
      </w:pPr>
      <w:r w:rsidRPr="00AE490E">
        <w:t xml:space="preserve">     Под субсидиями в настоящем Порядке понимается безвозмездное и безвозвратное предоставление денежных средств из бюджета </w:t>
      </w:r>
      <w:r>
        <w:t>Парбигского</w:t>
      </w:r>
      <w:r w:rsidRPr="00AE490E">
        <w:t xml:space="preserve"> сельского поселения получателям субсидии в целях возмещения недополученных доходов и (или) фина</w:t>
      </w:r>
      <w:r>
        <w:t>нсового обеспечения (возмещения</w:t>
      </w:r>
      <w:r w:rsidRPr="00AE490E">
        <w:t>) затрат в связи с производством (реализацией) товаров (за исключением подакцизных товаров, кроме легковых автомобилей и мотоциклов), выполнением работ, оказанием услуг.</w:t>
      </w:r>
    </w:p>
    <w:p w:rsidR="00584F8F" w:rsidRPr="00AE490E" w:rsidRDefault="00584F8F" w:rsidP="00584F8F">
      <w:pPr>
        <w:pStyle w:val="10"/>
      </w:pPr>
      <w:r w:rsidRPr="00AE490E">
        <w:t xml:space="preserve">     2. Общие условия предоставления субсидий определяются настоящим Порядком. Случаи предоставления и суммы субсидий определяются в решении Совета </w:t>
      </w:r>
      <w:r>
        <w:t>Парбигского</w:t>
      </w:r>
      <w:r w:rsidRPr="00AE490E">
        <w:t xml:space="preserve"> сельского поселения о бюджете </w:t>
      </w:r>
      <w:r>
        <w:t xml:space="preserve">Парбигского </w:t>
      </w:r>
      <w:r w:rsidRPr="00AE490E">
        <w:t>сельского поселения.</w:t>
      </w:r>
    </w:p>
    <w:p w:rsidR="00584F8F" w:rsidRPr="00AE490E" w:rsidRDefault="00584F8F" w:rsidP="00584F8F">
      <w:pPr>
        <w:pStyle w:val="10"/>
      </w:pPr>
      <w:r w:rsidRPr="00AE490E">
        <w:t xml:space="preserve">     Критерии отбора получателей субсидий, конкретные условия и порядок предоставления субсидии, порядок возврата субсидий определяются Положениями по конкретным целям предоставления субсидий, утвержденными Администрацией </w:t>
      </w:r>
      <w:r>
        <w:t>Парбигского</w:t>
      </w:r>
      <w:r w:rsidRPr="00AE490E">
        <w:t xml:space="preserve"> сельского поселения.</w:t>
      </w:r>
    </w:p>
    <w:p w:rsidR="00584F8F" w:rsidRPr="00AE490E" w:rsidRDefault="00584F8F" w:rsidP="00584F8F">
      <w:pPr>
        <w:pStyle w:val="10"/>
      </w:pPr>
      <w:r w:rsidRPr="00AE490E">
        <w:t xml:space="preserve">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84F8F" w:rsidRPr="00AE490E" w:rsidRDefault="00584F8F" w:rsidP="00584F8F">
      <w:pPr>
        <w:pStyle w:val="10"/>
      </w:pPr>
      <w:r w:rsidRPr="00AE490E">
        <w:t xml:space="preserve">     4. Предоставление субсидии осуществляется в безналичном порядке путем перечисления денежных средств на счет получателя субсидии, о</w:t>
      </w:r>
      <w:r>
        <w:t xml:space="preserve">ткрытый в кредитной </w:t>
      </w:r>
      <w:r>
        <w:lastRenderedPageBreak/>
        <w:t>организации</w:t>
      </w:r>
      <w:r w:rsidRPr="00AE490E">
        <w:t xml:space="preserve"> или Управлении Федерального казначейства на основании выставленных счетов и (или) представленных расчетов произведенных затрат или недополученных доходов.</w:t>
      </w:r>
    </w:p>
    <w:p w:rsidR="00584F8F" w:rsidRPr="00AE490E" w:rsidRDefault="00584F8F" w:rsidP="00584F8F">
      <w:pPr>
        <w:pStyle w:val="10"/>
      </w:pPr>
      <w:r w:rsidRPr="00AE490E">
        <w:t xml:space="preserve">     5.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законодательством.</w:t>
      </w:r>
    </w:p>
    <w:p w:rsidR="00584F8F" w:rsidRPr="00E169FE" w:rsidRDefault="00584F8F" w:rsidP="00584F8F"/>
    <w:p w:rsidR="00584F8F" w:rsidRDefault="00584F8F" w:rsidP="00584F8F">
      <w:pPr>
        <w:spacing w:line="360" w:lineRule="auto"/>
        <w:ind w:left="360"/>
        <w:jc w:val="right"/>
        <w:rPr>
          <w:sz w:val="20"/>
        </w:rPr>
        <w:sectPr w:rsidR="00584F8F" w:rsidSect="00584F8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84F8F" w:rsidRPr="00DC372D" w:rsidRDefault="00584F8F" w:rsidP="00584F8F">
      <w:pPr>
        <w:spacing w:line="360" w:lineRule="auto"/>
        <w:ind w:left="360"/>
        <w:jc w:val="right"/>
        <w:rPr>
          <w:sz w:val="20"/>
        </w:rPr>
      </w:pPr>
      <w:r w:rsidRPr="00DC372D">
        <w:rPr>
          <w:sz w:val="20"/>
        </w:rPr>
        <w:lastRenderedPageBreak/>
        <w:t>Приложение № 5</w:t>
      </w:r>
    </w:p>
    <w:p w:rsidR="00584F8F" w:rsidRPr="00DC372D" w:rsidRDefault="00584F8F" w:rsidP="00584F8F">
      <w:pPr>
        <w:spacing w:line="360" w:lineRule="auto"/>
        <w:jc w:val="right"/>
        <w:rPr>
          <w:sz w:val="20"/>
        </w:rPr>
      </w:pPr>
      <w:r w:rsidRPr="00DC372D">
        <w:rPr>
          <w:sz w:val="20"/>
        </w:rPr>
        <w:t xml:space="preserve">                                                                                           к решению Совета Парбигского </w:t>
      </w:r>
    </w:p>
    <w:p w:rsidR="00584F8F" w:rsidRDefault="00584F8F" w:rsidP="00584F8F">
      <w:pPr>
        <w:spacing w:line="360" w:lineRule="auto"/>
        <w:jc w:val="right"/>
        <w:rPr>
          <w:sz w:val="20"/>
        </w:rPr>
      </w:pPr>
      <w:r w:rsidRPr="00DC372D">
        <w:rPr>
          <w:sz w:val="20"/>
        </w:rPr>
        <w:t>сельского  поселения № 40</w:t>
      </w:r>
      <w:r>
        <w:rPr>
          <w:sz w:val="20"/>
        </w:rPr>
        <w:t xml:space="preserve"> </w:t>
      </w:r>
      <w:r w:rsidRPr="00DC372D">
        <w:rPr>
          <w:sz w:val="20"/>
        </w:rPr>
        <w:t xml:space="preserve">от 27.12. 2023г. </w:t>
      </w:r>
    </w:p>
    <w:p w:rsidR="00584F8F" w:rsidRPr="00DC372D" w:rsidRDefault="00584F8F" w:rsidP="00584F8F">
      <w:pPr>
        <w:spacing w:line="360" w:lineRule="auto"/>
        <w:jc w:val="right"/>
        <w:rPr>
          <w:sz w:val="20"/>
        </w:rPr>
      </w:pPr>
      <w:r w:rsidRPr="00DC372D">
        <w:rPr>
          <w:sz w:val="20"/>
        </w:rPr>
        <w:t xml:space="preserve">        </w:t>
      </w:r>
    </w:p>
    <w:p w:rsidR="00584F8F" w:rsidRPr="00DC372D" w:rsidRDefault="00584F8F" w:rsidP="00584F8F">
      <w:pPr>
        <w:spacing w:line="360" w:lineRule="auto"/>
        <w:jc w:val="center"/>
      </w:pPr>
      <w:r w:rsidRPr="00DC372D">
        <w:rPr>
          <w:b/>
        </w:rPr>
        <w:t>Распределение бюджетных ассигнований на реализацию муниципальных программ МО «Парбигское сельское поселение» на 2024 г.</w:t>
      </w:r>
    </w:p>
    <w:p w:rsidR="00584F8F" w:rsidRPr="00DC372D" w:rsidRDefault="00584F8F" w:rsidP="00584F8F">
      <w:pPr>
        <w:spacing w:line="360" w:lineRule="auto"/>
        <w:ind w:right="4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584F8F" w:rsidRPr="007B34FA" w:rsidTr="00584F8F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401" w:type="dxa"/>
            <w:gridSpan w:val="3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Сумма,.руб.</w:t>
            </w:r>
          </w:p>
        </w:tc>
      </w:tr>
      <w:tr w:rsidR="00584F8F" w:rsidRPr="007B34FA" w:rsidTr="00584F8F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7B34FA" w:rsidRDefault="00584F8F" w:rsidP="00584F8F">
            <w:pPr>
              <w:ind w:right="480"/>
              <w:rPr>
                <w:b/>
              </w:rPr>
            </w:pPr>
            <w:r w:rsidRPr="007B34FA">
              <w:rPr>
                <w:b/>
              </w:rPr>
              <w:t>Муниципальные программы  всего</w:t>
            </w:r>
          </w:p>
        </w:tc>
        <w:tc>
          <w:tcPr>
            <w:tcW w:w="1796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2123000,00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b/>
                <w:i/>
                <w:sz w:val="20"/>
              </w:rPr>
            </w:pPr>
            <w:r w:rsidRPr="00DC372D">
              <w:rPr>
                <w:b/>
                <w:i/>
                <w:sz w:val="20"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Томской области на 2021-2031годы</w:t>
            </w:r>
          </w:p>
        </w:tc>
        <w:tc>
          <w:tcPr>
            <w:tcW w:w="1796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650A33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450000,00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EE16C3" w:rsidRDefault="00584F8F" w:rsidP="00584F8F">
            <w:pPr>
              <w:ind w:right="480"/>
              <w:rPr>
                <w:sz w:val="20"/>
              </w:rPr>
            </w:pPr>
            <w:r w:rsidRPr="00EE16C3">
              <w:rPr>
                <w:sz w:val="20"/>
              </w:rPr>
              <w:t>Жилищно-коммунальное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3900000000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0500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EE16C3" w:rsidRDefault="00584F8F" w:rsidP="00584F8F">
            <w:pPr>
              <w:ind w:right="480"/>
              <w:rPr>
                <w:sz w:val="20"/>
              </w:rPr>
            </w:pPr>
            <w:r w:rsidRPr="00EE16C3">
              <w:rPr>
                <w:sz w:val="20"/>
              </w:rPr>
              <w:t>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sz w:val="20"/>
              </w:rPr>
            </w:pPr>
            <w:r w:rsidRPr="00DC372D">
              <w:rPr>
                <w:sz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>
              <w:rPr>
                <w:sz w:val="20"/>
              </w:rPr>
              <w:t>450 000,00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b/>
                <w:i/>
                <w:sz w:val="20"/>
              </w:rPr>
            </w:pPr>
            <w:r w:rsidRPr="00DC372D">
              <w:rPr>
                <w:b/>
                <w:i/>
                <w:sz w:val="20"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584F8F" w:rsidRPr="00057FD1" w:rsidRDefault="00584F8F" w:rsidP="00584F8F">
            <w:pPr>
              <w:rPr>
                <w:rFonts w:ascii="Arial CYR" w:hAnsi="Arial CYR" w:cs="Arial CYR"/>
                <w:b/>
                <w:i/>
                <w:sz w:val="20"/>
              </w:rPr>
            </w:pPr>
            <w:r w:rsidRPr="00057FD1">
              <w:rPr>
                <w:rFonts w:ascii="Arial CYR" w:hAnsi="Arial CYR" w:cs="Arial CYR"/>
                <w:b/>
                <w:i/>
                <w:sz w:val="20"/>
              </w:rPr>
              <w:t>60002S0895</w:t>
            </w:r>
          </w:p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1673000,00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sz w:val="20"/>
              </w:rPr>
            </w:pPr>
            <w:r w:rsidRPr="00DC372D">
              <w:rPr>
                <w:sz w:val="20"/>
              </w:rP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6000200000</w:t>
            </w:r>
          </w:p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>
              <w:rPr>
                <w:sz w:val="20"/>
              </w:rPr>
              <w:t>1673000,00</w:t>
            </w:r>
          </w:p>
        </w:tc>
      </w:tr>
    </w:tbl>
    <w:p w:rsidR="00584F8F" w:rsidRPr="002C7953" w:rsidRDefault="00584F8F" w:rsidP="00584F8F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584F8F" w:rsidRPr="00DC372D" w:rsidRDefault="00584F8F" w:rsidP="00584F8F">
      <w:pPr>
        <w:spacing w:line="360" w:lineRule="auto"/>
        <w:jc w:val="center"/>
      </w:pPr>
      <w:r w:rsidRPr="00DC372D">
        <w:rPr>
          <w:b/>
        </w:rPr>
        <w:t>Распределение бюджетных ассигнований на реализацию муниципальных программ МО «Парбигское сельское поселение» на 2025 г.</w:t>
      </w:r>
    </w:p>
    <w:p w:rsidR="00584F8F" w:rsidRPr="00DC372D" w:rsidRDefault="00584F8F" w:rsidP="00584F8F">
      <w:pPr>
        <w:spacing w:line="360" w:lineRule="auto"/>
        <w:ind w:right="4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584F8F" w:rsidRPr="007B34FA" w:rsidTr="00584F8F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401" w:type="dxa"/>
            <w:gridSpan w:val="3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Сумма,.руб.</w:t>
            </w:r>
          </w:p>
        </w:tc>
      </w:tr>
      <w:tr w:rsidR="00584F8F" w:rsidRPr="007B34FA" w:rsidTr="00584F8F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7B34FA" w:rsidRDefault="00584F8F" w:rsidP="00584F8F">
            <w:pPr>
              <w:ind w:right="480"/>
              <w:rPr>
                <w:b/>
              </w:rPr>
            </w:pPr>
            <w:r w:rsidRPr="007B34FA">
              <w:rPr>
                <w:b/>
              </w:rPr>
              <w:t>Муниципальные программы  всего</w:t>
            </w:r>
          </w:p>
        </w:tc>
        <w:tc>
          <w:tcPr>
            <w:tcW w:w="1796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1786000,00</w:t>
            </w:r>
          </w:p>
        </w:tc>
      </w:tr>
      <w:tr w:rsidR="00584F8F" w:rsidRPr="001E60C2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b/>
                <w:i/>
                <w:sz w:val="20"/>
              </w:rPr>
            </w:pPr>
            <w:r w:rsidRPr="00DC372D">
              <w:rPr>
                <w:b/>
                <w:i/>
                <w:sz w:val="20"/>
              </w:rPr>
              <w:lastRenderedPageBreak/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Томской области на 2021-2031годы</w:t>
            </w:r>
          </w:p>
        </w:tc>
        <w:tc>
          <w:tcPr>
            <w:tcW w:w="1796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EE16C3" w:rsidRDefault="00584F8F" w:rsidP="00584F8F">
            <w:pPr>
              <w:ind w:right="480"/>
              <w:rPr>
                <w:sz w:val="20"/>
              </w:rPr>
            </w:pPr>
            <w:r w:rsidRPr="00EE16C3">
              <w:rPr>
                <w:sz w:val="20"/>
              </w:rPr>
              <w:t>Жилищно-коммунальное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3900000000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0500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EE16C3" w:rsidRDefault="00584F8F" w:rsidP="00584F8F">
            <w:pPr>
              <w:ind w:right="480"/>
              <w:rPr>
                <w:sz w:val="20"/>
              </w:rPr>
            </w:pPr>
            <w:r w:rsidRPr="00EE16C3">
              <w:rPr>
                <w:sz w:val="20"/>
              </w:rPr>
              <w:t>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sz w:val="20"/>
              </w:rPr>
            </w:pPr>
            <w:r w:rsidRPr="00DC372D">
              <w:rPr>
                <w:sz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b/>
                <w:i/>
                <w:sz w:val="20"/>
              </w:rPr>
            </w:pPr>
            <w:r w:rsidRPr="00DC372D">
              <w:rPr>
                <w:b/>
                <w:i/>
                <w:sz w:val="20"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584F8F" w:rsidRPr="00057FD1" w:rsidRDefault="00584F8F" w:rsidP="00584F8F">
            <w:pPr>
              <w:rPr>
                <w:rFonts w:ascii="Arial CYR" w:hAnsi="Arial CYR" w:cs="Arial CYR"/>
                <w:b/>
                <w:i/>
                <w:sz w:val="20"/>
              </w:rPr>
            </w:pPr>
            <w:r w:rsidRPr="00057FD1">
              <w:rPr>
                <w:rFonts w:ascii="Arial CYR" w:hAnsi="Arial CYR" w:cs="Arial CYR"/>
                <w:b/>
                <w:i/>
                <w:sz w:val="20"/>
              </w:rPr>
              <w:t>60002S0895</w:t>
            </w:r>
          </w:p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1786000,00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sz w:val="20"/>
              </w:rPr>
            </w:pPr>
            <w:r w:rsidRPr="00DC372D">
              <w:rPr>
                <w:sz w:val="20"/>
              </w:rP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6000200000</w:t>
            </w:r>
          </w:p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>
              <w:rPr>
                <w:sz w:val="20"/>
              </w:rPr>
              <w:t>1786000,00</w:t>
            </w:r>
          </w:p>
        </w:tc>
      </w:tr>
    </w:tbl>
    <w:p w:rsidR="00584F8F" w:rsidRPr="00DC372D" w:rsidRDefault="00584F8F" w:rsidP="00584F8F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584F8F" w:rsidRDefault="00584F8F" w:rsidP="00584F8F">
      <w:pPr>
        <w:spacing w:line="360" w:lineRule="auto"/>
        <w:jc w:val="right"/>
        <w:rPr>
          <w:b/>
        </w:rPr>
      </w:pPr>
    </w:p>
    <w:p w:rsidR="00584F8F" w:rsidRPr="00DC372D" w:rsidRDefault="00584F8F" w:rsidP="00584F8F">
      <w:pPr>
        <w:spacing w:line="360" w:lineRule="auto"/>
        <w:jc w:val="center"/>
      </w:pPr>
      <w:r w:rsidRPr="00DC372D">
        <w:rPr>
          <w:b/>
        </w:rPr>
        <w:t>Распределение бюджетных ассигнований на реализацию муниципальных программ МО «Парбигское сельское поселение» на 2026г.</w:t>
      </w:r>
    </w:p>
    <w:p w:rsidR="00584F8F" w:rsidRPr="00DC372D" w:rsidRDefault="00584F8F" w:rsidP="00584F8F">
      <w:pPr>
        <w:spacing w:line="360" w:lineRule="auto"/>
        <w:ind w:right="4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796"/>
        <w:gridCol w:w="1354"/>
        <w:gridCol w:w="1251"/>
        <w:gridCol w:w="2121"/>
      </w:tblGrid>
      <w:tr w:rsidR="00584F8F" w:rsidRPr="007B34FA" w:rsidTr="00584F8F">
        <w:trPr>
          <w:trHeight w:val="413"/>
        </w:trPr>
        <w:tc>
          <w:tcPr>
            <w:tcW w:w="3049" w:type="dxa"/>
            <w:vMerge w:val="restart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4401" w:type="dxa"/>
            <w:gridSpan w:val="3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Сумма,.руб.</w:t>
            </w:r>
          </w:p>
        </w:tc>
      </w:tr>
      <w:tr w:rsidR="00584F8F" w:rsidRPr="007B34FA" w:rsidTr="00584F8F">
        <w:trPr>
          <w:trHeight w:val="412"/>
        </w:trPr>
        <w:tc>
          <w:tcPr>
            <w:tcW w:w="3049" w:type="dxa"/>
            <w:vMerge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1354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25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 w:rsidRPr="007B34F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121" w:type="dxa"/>
            <w:vMerge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7B34FA" w:rsidRDefault="00584F8F" w:rsidP="00584F8F">
            <w:pPr>
              <w:ind w:right="480"/>
              <w:rPr>
                <w:b/>
              </w:rPr>
            </w:pPr>
            <w:r w:rsidRPr="007B34FA">
              <w:rPr>
                <w:b/>
              </w:rPr>
              <w:t>Муниципальные программы  всего</w:t>
            </w:r>
          </w:p>
        </w:tc>
        <w:tc>
          <w:tcPr>
            <w:tcW w:w="1796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7B34FA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1926900,00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b/>
                <w:i/>
                <w:sz w:val="20"/>
              </w:rPr>
            </w:pPr>
            <w:r w:rsidRPr="00DC372D">
              <w:rPr>
                <w:b/>
                <w:i/>
                <w:sz w:val="20"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Томской области на 2021-2031годы</w:t>
            </w:r>
          </w:p>
        </w:tc>
        <w:tc>
          <w:tcPr>
            <w:tcW w:w="1796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:rsidR="00584F8F" w:rsidRPr="00DC372D" w:rsidRDefault="00584F8F" w:rsidP="00584F8F">
            <w:pPr>
              <w:spacing w:line="360" w:lineRule="auto"/>
              <w:ind w:right="480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650A33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73900,00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EE16C3" w:rsidRDefault="00584F8F" w:rsidP="00584F8F">
            <w:pPr>
              <w:ind w:right="480"/>
              <w:rPr>
                <w:sz w:val="20"/>
              </w:rPr>
            </w:pPr>
            <w:r w:rsidRPr="00EE16C3">
              <w:rPr>
                <w:sz w:val="20"/>
              </w:rPr>
              <w:t>Жилищно-коммунальное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3900000000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0500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EE16C3" w:rsidRDefault="00584F8F" w:rsidP="00584F8F">
            <w:pPr>
              <w:ind w:right="480"/>
              <w:rPr>
                <w:sz w:val="20"/>
              </w:rPr>
            </w:pPr>
            <w:r w:rsidRPr="00EE16C3">
              <w:rPr>
                <w:sz w:val="20"/>
              </w:rPr>
              <w:t>Коммунальное хозяйство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sz w:val="20"/>
              </w:rPr>
            </w:pPr>
            <w:r w:rsidRPr="00DC372D">
              <w:rPr>
                <w:sz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3910100000</w:t>
            </w: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>
              <w:rPr>
                <w:sz w:val="20"/>
              </w:rPr>
              <w:t>73900,00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b/>
                <w:i/>
                <w:sz w:val="20"/>
              </w:rPr>
            </w:pPr>
            <w:r w:rsidRPr="00DC372D">
              <w:rPr>
                <w:b/>
                <w:i/>
                <w:sz w:val="20"/>
              </w:rPr>
              <w:lastRenderedPageBreak/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96" w:type="dxa"/>
            <w:shd w:val="clear" w:color="auto" w:fill="auto"/>
          </w:tcPr>
          <w:p w:rsidR="00584F8F" w:rsidRPr="00057FD1" w:rsidRDefault="00584F8F" w:rsidP="00584F8F">
            <w:pPr>
              <w:rPr>
                <w:rFonts w:ascii="Arial CYR" w:hAnsi="Arial CYR" w:cs="Arial CYR"/>
                <w:b/>
                <w:i/>
                <w:sz w:val="20"/>
              </w:rPr>
            </w:pPr>
            <w:r w:rsidRPr="00057FD1">
              <w:rPr>
                <w:rFonts w:ascii="Arial CYR" w:hAnsi="Arial CYR" w:cs="Arial CYR"/>
                <w:b/>
                <w:i/>
                <w:sz w:val="20"/>
              </w:rPr>
              <w:t>60002S0895</w:t>
            </w:r>
          </w:p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:rsidR="00584F8F" w:rsidRPr="00FE4740" w:rsidRDefault="00584F8F" w:rsidP="00584F8F">
            <w:pPr>
              <w:spacing w:line="360" w:lineRule="auto"/>
              <w:ind w:right="4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1853000,00</w:t>
            </w:r>
          </w:p>
        </w:tc>
      </w:tr>
      <w:tr w:rsidR="00584F8F" w:rsidRPr="007B34FA" w:rsidTr="00584F8F">
        <w:tc>
          <w:tcPr>
            <w:tcW w:w="3049" w:type="dxa"/>
            <w:shd w:val="clear" w:color="auto" w:fill="auto"/>
          </w:tcPr>
          <w:p w:rsidR="00584F8F" w:rsidRPr="00DC372D" w:rsidRDefault="00584F8F" w:rsidP="00584F8F">
            <w:pPr>
              <w:ind w:right="480"/>
              <w:rPr>
                <w:sz w:val="20"/>
              </w:rPr>
            </w:pPr>
            <w:r w:rsidRPr="00DC372D">
              <w:rPr>
                <w:sz w:val="20"/>
              </w:rPr>
              <w:t>Содержание и текущий ремонт дорог</w:t>
            </w:r>
          </w:p>
        </w:tc>
        <w:tc>
          <w:tcPr>
            <w:tcW w:w="1796" w:type="dxa"/>
            <w:shd w:val="clear" w:color="auto" w:fill="auto"/>
          </w:tcPr>
          <w:p w:rsidR="00584F8F" w:rsidRPr="00EE16C3" w:rsidRDefault="00584F8F" w:rsidP="00584F8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6000200000</w:t>
            </w:r>
          </w:p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 w:rsidRPr="00EE16C3">
              <w:rPr>
                <w:sz w:val="20"/>
              </w:rPr>
              <w:t>244</w:t>
            </w:r>
          </w:p>
        </w:tc>
        <w:tc>
          <w:tcPr>
            <w:tcW w:w="2121" w:type="dxa"/>
            <w:shd w:val="clear" w:color="auto" w:fill="auto"/>
          </w:tcPr>
          <w:p w:rsidR="00584F8F" w:rsidRPr="00EE16C3" w:rsidRDefault="00584F8F" w:rsidP="00584F8F">
            <w:pPr>
              <w:spacing w:line="360" w:lineRule="auto"/>
              <w:ind w:right="480"/>
              <w:rPr>
                <w:sz w:val="20"/>
              </w:rPr>
            </w:pPr>
            <w:r>
              <w:rPr>
                <w:sz w:val="20"/>
              </w:rPr>
              <w:t>1853000,00</w:t>
            </w:r>
          </w:p>
        </w:tc>
      </w:tr>
    </w:tbl>
    <w:p w:rsidR="00584F8F" w:rsidRPr="002C7953" w:rsidRDefault="00584F8F" w:rsidP="00584F8F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584F8F" w:rsidRPr="002C7953" w:rsidRDefault="00584F8F" w:rsidP="00584F8F">
      <w:pPr>
        <w:spacing w:line="360" w:lineRule="auto"/>
      </w:pPr>
    </w:p>
    <w:p w:rsidR="00584F8F" w:rsidRDefault="00584F8F" w:rsidP="00584F8F">
      <w:pPr>
        <w:spacing w:line="360" w:lineRule="auto"/>
        <w:sectPr w:rsidR="00584F8F" w:rsidSect="00584F8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84F8F" w:rsidRPr="002C7953" w:rsidRDefault="00584F8F" w:rsidP="00584F8F">
      <w:pPr>
        <w:spacing w:line="360" w:lineRule="auto"/>
      </w:pPr>
    </w:p>
    <w:p w:rsidR="00584F8F" w:rsidRPr="00DC372D" w:rsidRDefault="00584F8F" w:rsidP="00584F8F">
      <w:pPr>
        <w:spacing w:line="360" w:lineRule="auto"/>
        <w:jc w:val="right"/>
        <w:rPr>
          <w:sz w:val="20"/>
        </w:rPr>
      </w:pPr>
      <w:r w:rsidRPr="00DC372D">
        <w:rPr>
          <w:sz w:val="20"/>
        </w:rPr>
        <w:t>Приложение № 6</w:t>
      </w:r>
    </w:p>
    <w:p w:rsidR="00584F8F" w:rsidRPr="00DC372D" w:rsidRDefault="00584F8F" w:rsidP="00584F8F">
      <w:pPr>
        <w:spacing w:line="360" w:lineRule="auto"/>
        <w:jc w:val="right"/>
        <w:rPr>
          <w:sz w:val="20"/>
        </w:rPr>
      </w:pPr>
      <w:r w:rsidRPr="00DC372D">
        <w:rPr>
          <w:sz w:val="20"/>
        </w:rPr>
        <w:t xml:space="preserve">                                                                                           к решению Совета Парбигского </w:t>
      </w:r>
    </w:p>
    <w:p w:rsidR="00584F8F" w:rsidRPr="00DC372D" w:rsidRDefault="00584F8F" w:rsidP="00584F8F">
      <w:pPr>
        <w:spacing w:line="360" w:lineRule="auto"/>
        <w:jc w:val="right"/>
        <w:rPr>
          <w:sz w:val="20"/>
        </w:rPr>
      </w:pPr>
      <w:r w:rsidRPr="00DC372D">
        <w:rPr>
          <w:sz w:val="20"/>
        </w:rPr>
        <w:t xml:space="preserve">                                                                       сельского  поселения № 40  от</w:t>
      </w:r>
      <w:r>
        <w:rPr>
          <w:sz w:val="20"/>
        </w:rPr>
        <w:t xml:space="preserve"> </w:t>
      </w:r>
      <w:r w:rsidRPr="00DC372D">
        <w:rPr>
          <w:sz w:val="20"/>
        </w:rPr>
        <w:t xml:space="preserve"> 27.12.  2023г          </w:t>
      </w:r>
    </w:p>
    <w:p w:rsidR="00584F8F" w:rsidRPr="00DC372D" w:rsidRDefault="00584F8F" w:rsidP="00584F8F">
      <w:pPr>
        <w:spacing w:line="360" w:lineRule="auto"/>
      </w:pPr>
    </w:p>
    <w:p w:rsidR="00584F8F" w:rsidRPr="00DC372D" w:rsidRDefault="00584F8F" w:rsidP="00584F8F">
      <w:pPr>
        <w:spacing w:line="360" w:lineRule="auto"/>
        <w:ind w:right="480"/>
        <w:jc w:val="center"/>
      </w:pPr>
      <w:r w:rsidRPr="00DC372D">
        <w:rPr>
          <w:b/>
        </w:rPr>
        <w:t>Перечень иных межбюджетных трансфертов, передаваемых из бюджета Парбигского сельского поселения</w:t>
      </w:r>
    </w:p>
    <w:p w:rsidR="00584F8F" w:rsidRPr="00DC372D" w:rsidRDefault="00584F8F" w:rsidP="00584F8F">
      <w:pPr>
        <w:spacing w:line="360" w:lineRule="auto"/>
        <w:jc w:val="center"/>
        <w:rPr>
          <w:b/>
        </w:rPr>
      </w:pPr>
      <w:r w:rsidRPr="00DC372D">
        <w:rPr>
          <w:b/>
        </w:rPr>
        <w:t>в бюджет муниципального района</w:t>
      </w:r>
    </w:p>
    <w:p w:rsidR="00584F8F" w:rsidRPr="00DC372D" w:rsidRDefault="00584F8F" w:rsidP="00584F8F">
      <w:pPr>
        <w:spacing w:line="360" w:lineRule="auto"/>
        <w:jc w:val="center"/>
        <w:rPr>
          <w:b/>
        </w:rPr>
      </w:pPr>
      <w:r w:rsidRPr="00DC372D">
        <w:rPr>
          <w:b/>
        </w:rPr>
        <w:t>в связи с передачей части полномочий в 2024 год и плановый период 2025-2026годов.</w:t>
      </w:r>
    </w:p>
    <w:p w:rsidR="00584F8F" w:rsidRPr="00DC372D" w:rsidRDefault="00584F8F" w:rsidP="00584F8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2008"/>
        <w:gridCol w:w="2493"/>
      </w:tblGrid>
      <w:tr w:rsidR="00584F8F" w:rsidRPr="001E60C2" w:rsidTr="00584F8F">
        <w:tc>
          <w:tcPr>
            <w:tcW w:w="3227" w:type="dxa"/>
            <w:vMerge w:val="restart"/>
            <w:shd w:val="clear" w:color="auto" w:fill="auto"/>
          </w:tcPr>
          <w:p w:rsidR="00584F8F" w:rsidRPr="00516F29" w:rsidRDefault="00584F8F" w:rsidP="00584F8F">
            <w:pPr>
              <w:jc w:val="center"/>
              <w:rPr>
                <w:b/>
              </w:rPr>
            </w:pPr>
            <w:r w:rsidRPr="00516F29">
              <w:rPr>
                <w:b/>
              </w:rPr>
              <w:t>Наименование полномочия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584F8F" w:rsidRPr="00DC372D" w:rsidRDefault="00584F8F" w:rsidP="00584F8F">
            <w:pPr>
              <w:jc w:val="center"/>
              <w:rPr>
                <w:b/>
              </w:rPr>
            </w:pPr>
            <w:r w:rsidRPr="00DC372D">
              <w:rPr>
                <w:b/>
              </w:rPr>
              <w:t>Размер финансового обеспечения в год, руб.</w:t>
            </w:r>
          </w:p>
        </w:tc>
      </w:tr>
      <w:tr w:rsidR="00584F8F" w:rsidRPr="00516F29" w:rsidTr="00584F8F">
        <w:tc>
          <w:tcPr>
            <w:tcW w:w="3227" w:type="dxa"/>
            <w:vMerge/>
            <w:shd w:val="clear" w:color="auto" w:fill="auto"/>
          </w:tcPr>
          <w:p w:rsidR="00584F8F" w:rsidRPr="00DC372D" w:rsidRDefault="00584F8F" w:rsidP="00584F8F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2024г</w:t>
            </w:r>
          </w:p>
        </w:tc>
        <w:tc>
          <w:tcPr>
            <w:tcW w:w="2008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2025г</w:t>
            </w:r>
          </w:p>
        </w:tc>
        <w:tc>
          <w:tcPr>
            <w:tcW w:w="2493" w:type="dxa"/>
            <w:shd w:val="clear" w:color="auto" w:fill="auto"/>
          </w:tcPr>
          <w:p w:rsidR="00584F8F" w:rsidRPr="00516F29" w:rsidRDefault="00584F8F" w:rsidP="00584F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2026г</w:t>
            </w:r>
          </w:p>
        </w:tc>
      </w:tr>
      <w:tr w:rsidR="00584F8F" w:rsidRPr="002C7953" w:rsidTr="00584F8F">
        <w:tc>
          <w:tcPr>
            <w:tcW w:w="3227" w:type="dxa"/>
            <w:shd w:val="clear" w:color="auto" w:fill="auto"/>
          </w:tcPr>
          <w:p w:rsidR="00584F8F" w:rsidRPr="00DC372D" w:rsidRDefault="00584F8F" w:rsidP="00584F8F">
            <w:r w:rsidRPr="00DC372D">
              <w:t>Исполнение отдельных функций по исполнению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112708,65</w:t>
            </w:r>
          </w:p>
        </w:tc>
        <w:tc>
          <w:tcPr>
            <w:tcW w:w="2008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112708,65</w:t>
            </w:r>
          </w:p>
        </w:tc>
        <w:tc>
          <w:tcPr>
            <w:tcW w:w="249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112708,65</w:t>
            </w:r>
          </w:p>
        </w:tc>
      </w:tr>
      <w:tr w:rsidR="00584F8F" w:rsidRPr="002C7953" w:rsidTr="00584F8F">
        <w:tc>
          <w:tcPr>
            <w:tcW w:w="3227" w:type="dxa"/>
            <w:shd w:val="clear" w:color="auto" w:fill="auto"/>
          </w:tcPr>
          <w:p w:rsidR="00584F8F" w:rsidRPr="00DC372D" w:rsidRDefault="00584F8F" w:rsidP="00584F8F">
            <w:r w:rsidRPr="00DC372D">
              <w:t>Исполнение отдельных функций по решению вопросов ЖКХ, регулированию тарифов</w:t>
            </w:r>
          </w:p>
        </w:tc>
        <w:tc>
          <w:tcPr>
            <w:tcW w:w="184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113669,49</w:t>
            </w:r>
          </w:p>
        </w:tc>
        <w:tc>
          <w:tcPr>
            <w:tcW w:w="2008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113669,49</w:t>
            </w:r>
          </w:p>
        </w:tc>
        <w:tc>
          <w:tcPr>
            <w:tcW w:w="249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113669,49</w:t>
            </w:r>
          </w:p>
        </w:tc>
      </w:tr>
      <w:tr w:rsidR="00584F8F" w:rsidRPr="002C7953" w:rsidTr="00584F8F">
        <w:tc>
          <w:tcPr>
            <w:tcW w:w="3227" w:type="dxa"/>
            <w:shd w:val="clear" w:color="auto" w:fill="auto"/>
          </w:tcPr>
          <w:p w:rsidR="00584F8F" w:rsidRPr="00DC372D" w:rsidRDefault="00584F8F" w:rsidP="00584F8F">
            <w:r w:rsidRPr="00DC372D">
              <w:t>Исполнение отдельных функций по решению вопросов, связанных с использованием муниципального имущества, находящегося в собственности поселения</w:t>
            </w:r>
          </w:p>
        </w:tc>
        <w:tc>
          <w:tcPr>
            <w:tcW w:w="184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125725,12</w:t>
            </w:r>
          </w:p>
        </w:tc>
        <w:tc>
          <w:tcPr>
            <w:tcW w:w="2008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125725,12</w:t>
            </w:r>
          </w:p>
        </w:tc>
        <w:tc>
          <w:tcPr>
            <w:tcW w:w="249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125725,12</w:t>
            </w:r>
          </w:p>
        </w:tc>
      </w:tr>
      <w:tr w:rsidR="00584F8F" w:rsidRPr="00516F29" w:rsidTr="00584F8F">
        <w:tc>
          <w:tcPr>
            <w:tcW w:w="3227" w:type="dxa"/>
            <w:shd w:val="clear" w:color="auto" w:fill="auto"/>
          </w:tcPr>
          <w:p w:rsidR="00584F8F" w:rsidRPr="002C7953" w:rsidRDefault="00584F8F" w:rsidP="00584F8F">
            <w:r>
              <w:t>Организация культуры</w:t>
            </w:r>
          </w:p>
          <w:p w:rsidR="00584F8F" w:rsidRPr="00516F29" w:rsidRDefault="00584F8F" w:rsidP="00584F8F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2369573,69</w:t>
            </w:r>
          </w:p>
        </w:tc>
        <w:tc>
          <w:tcPr>
            <w:tcW w:w="2008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2488918,69</w:t>
            </w:r>
          </w:p>
        </w:tc>
        <w:tc>
          <w:tcPr>
            <w:tcW w:w="249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2488918,69</w:t>
            </w:r>
          </w:p>
        </w:tc>
      </w:tr>
      <w:tr w:rsidR="00584F8F" w:rsidRPr="00516F29" w:rsidTr="00584F8F">
        <w:tc>
          <w:tcPr>
            <w:tcW w:w="3227" w:type="dxa"/>
            <w:shd w:val="clear" w:color="auto" w:fill="auto"/>
          </w:tcPr>
          <w:p w:rsidR="00584F8F" w:rsidRPr="00DC372D" w:rsidRDefault="00584F8F" w:rsidP="00584F8F">
            <w:r w:rsidRPr="00DC372D">
              <w:t>Исполнение отдельных функций по контролю за исполнением бюджета</w:t>
            </w:r>
          </w:p>
        </w:tc>
        <w:tc>
          <w:tcPr>
            <w:tcW w:w="184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13536,66</w:t>
            </w:r>
          </w:p>
        </w:tc>
        <w:tc>
          <w:tcPr>
            <w:tcW w:w="2008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13536,66</w:t>
            </w:r>
          </w:p>
        </w:tc>
        <w:tc>
          <w:tcPr>
            <w:tcW w:w="249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13536,66</w:t>
            </w:r>
          </w:p>
        </w:tc>
      </w:tr>
      <w:tr w:rsidR="00584F8F" w:rsidRPr="00516F29" w:rsidTr="00584F8F">
        <w:tc>
          <w:tcPr>
            <w:tcW w:w="3227" w:type="dxa"/>
            <w:shd w:val="clear" w:color="auto" w:fill="auto"/>
          </w:tcPr>
          <w:p w:rsidR="00584F8F" w:rsidRPr="002C7953" w:rsidRDefault="00584F8F" w:rsidP="00584F8F">
            <w:r w:rsidRPr="002C7953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2735213,61</w:t>
            </w:r>
          </w:p>
        </w:tc>
        <w:tc>
          <w:tcPr>
            <w:tcW w:w="2008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2854558,61</w:t>
            </w:r>
          </w:p>
        </w:tc>
        <w:tc>
          <w:tcPr>
            <w:tcW w:w="2493" w:type="dxa"/>
            <w:shd w:val="clear" w:color="auto" w:fill="auto"/>
          </w:tcPr>
          <w:p w:rsidR="00584F8F" w:rsidRDefault="00584F8F" w:rsidP="00584F8F">
            <w:pPr>
              <w:widowControl w:val="0"/>
              <w:autoSpaceDE w:val="0"/>
              <w:autoSpaceDN w:val="0"/>
              <w:adjustRightInd w:val="0"/>
            </w:pPr>
            <w:r>
              <w:t>2854558,61</w:t>
            </w:r>
          </w:p>
        </w:tc>
      </w:tr>
    </w:tbl>
    <w:p w:rsidR="00584F8F" w:rsidRPr="002C7953" w:rsidRDefault="00584F8F" w:rsidP="00584F8F">
      <w:pPr>
        <w:spacing w:line="360" w:lineRule="auto"/>
        <w:ind w:left="360"/>
        <w:rPr>
          <w:u w:val="single"/>
        </w:rPr>
      </w:pPr>
    </w:p>
    <w:p w:rsidR="00584F8F" w:rsidRPr="002C7953" w:rsidRDefault="00584F8F" w:rsidP="00584F8F">
      <w:pPr>
        <w:spacing w:line="360" w:lineRule="auto"/>
        <w:ind w:left="360"/>
      </w:pPr>
      <w:r w:rsidRPr="002C7953">
        <w:t xml:space="preserve">                                                               </w:t>
      </w:r>
    </w:p>
    <w:p w:rsidR="00584F8F" w:rsidRDefault="00584F8F" w:rsidP="00584F8F">
      <w:pPr>
        <w:spacing w:line="360" w:lineRule="auto"/>
      </w:pPr>
    </w:p>
    <w:p w:rsidR="00584F8F" w:rsidRDefault="00584F8F" w:rsidP="00584F8F">
      <w:pPr>
        <w:spacing w:line="360" w:lineRule="auto"/>
      </w:pPr>
    </w:p>
    <w:p w:rsidR="00584F8F" w:rsidRDefault="00584F8F" w:rsidP="00584F8F">
      <w:pPr>
        <w:spacing w:line="360" w:lineRule="auto"/>
        <w:sectPr w:rsidR="00584F8F" w:rsidSect="00584F8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84F8F" w:rsidRDefault="00584F8F" w:rsidP="00584F8F">
      <w:pPr>
        <w:spacing w:line="360" w:lineRule="auto"/>
      </w:pPr>
    </w:p>
    <w:p w:rsidR="00584F8F" w:rsidRPr="00DC372D" w:rsidRDefault="00584F8F" w:rsidP="00584F8F">
      <w:pPr>
        <w:jc w:val="right"/>
      </w:pPr>
      <w:r w:rsidRPr="00DC372D">
        <w:t>Приложение №7</w:t>
      </w:r>
    </w:p>
    <w:p w:rsidR="00584F8F" w:rsidRDefault="00584F8F" w:rsidP="00584F8F">
      <w:pPr>
        <w:jc w:val="right"/>
      </w:pPr>
      <w:r w:rsidRPr="00DC372D">
        <w:t xml:space="preserve">                                                      к решению Совета Парбигского сельского поселения  № </w:t>
      </w:r>
      <w:r>
        <w:t>40</w:t>
      </w:r>
      <w:r w:rsidRPr="00DC372D">
        <w:t xml:space="preserve">                                                                                               </w:t>
      </w:r>
      <w:r>
        <w:t xml:space="preserve">                          от  27.12.</w:t>
      </w:r>
      <w:r w:rsidRPr="00DC372D">
        <w:t>2023</w:t>
      </w:r>
      <w:r>
        <w:t xml:space="preserve"> г.</w:t>
      </w:r>
    </w:p>
    <w:p w:rsidR="00584F8F" w:rsidRPr="00DC372D" w:rsidRDefault="00584F8F" w:rsidP="00584F8F">
      <w:pPr>
        <w:jc w:val="right"/>
      </w:pPr>
    </w:p>
    <w:p w:rsidR="00584F8F" w:rsidRPr="00DC372D" w:rsidRDefault="00584F8F" w:rsidP="00584F8F">
      <w:pPr>
        <w:jc w:val="center"/>
        <w:rPr>
          <w:b/>
        </w:rPr>
      </w:pPr>
      <w:r w:rsidRPr="00DC372D">
        <w:rPr>
          <w:b/>
        </w:rPr>
        <w:t>Перечень главных распорядителей средств бюджета МО «Парбигское сельское поселение» в 2024году и плановом периоде 2025-2026 годов</w:t>
      </w:r>
    </w:p>
    <w:p w:rsidR="00584F8F" w:rsidRPr="00DC372D" w:rsidRDefault="00584F8F" w:rsidP="00584F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584F8F" w:rsidRPr="001E60C2" w:rsidTr="00584F8F">
        <w:tc>
          <w:tcPr>
            <w:tcW w:w="1951" w:type="dxa"/>
            <w:shd w:val="clear" w:color="auto" w:fill="auto"/>
          </w:tcPr>
          <w:p w:rsidR="00584F8F" w:rsidRDefault="00584F8F" w:rsidP="00584F8F">
            <w:r>
              <w:t>Код главы</w:t>
            </w:r>
          </w:p>
        </w:tc>
        <w:tc>
          <w:tcPr>
            <w:tcW w:w="7620" w:type="dxa"/>
            <w:shd w:val="clear" w:color="auto" w:fill="auto"/>
          </w:tcPr>
          <w:p w:rsidR="00584F8F" w:rsidRPr="00DC372D" w:rsidRDefault="00584F8F" w:rsidP="00584F8F">
            <w:r w:rsidRPr="00DC372D">
              <w:t>Наименование главного распорядителя средств бюджета МО «Парбигское сельское поселение»</w:t>
            </w:r>
          </w:p>
        </w:tc>
      </w:tr>
      <w:tr w:rsidR="00584F8F" w:rsidRPr="001E60C2" w:rsidTr="00584F8F">
        <w:tc>
          <w:tcPr>
            <w:tcW w:w="1951" w:type="dxa"/>
            <w:shd w:val="clear" w:color="auto" w:fill="auto"/>
          </w:tcPr>
          <w:p w:rsidR="00584F8F" w:rsidRDefault="00584F8F" w:rsidP="00584F8F">
            <w:pPr>
              <w:jc w:val="center"/>
            </w:pPr>
            <w:r>
              <w:t>902</w:t>
            </w:r>
          </w:p>
        </w:tc>
        <w:tc>
          <w:tcPr>
            <w:tcW w:w="7620" w:type="dxa"/>
            <w:shd w:val="clear" w:color="auto" w:fill="auto"/>
          </w:tcPr>
          <w:p w:rsidR="00584F8F" w:rsidRPr="00DC372D" w:rsidRDefault="00584F8F" w:rsidP="00584F8F">
            <w:r w:rsidRPr="00DC372D">
              <w:t>МКУ Администрация Парбигского сельского поселения</w:t>
            </w:r>
          </w:p>
        </w:tc>
      </w:tr>
    </w:tbl>
    <w:p w:rsidR="00584F8F" w:rsidRPr="00DC372D" w:rsidRDefault="00584F8F" w:rsidP="00584F8F">
      <w:pPr>
        <w:spacing w:line="360" w:lineRule="auto"/>
      </w:pPr>
    </w:p>
    <w:p w:rsidR="00584F8F" w:rsidRDefault="00584F8F" w:rsidP="00584F8F"/>
    <w:p w:rsidR="00584F8F" w:rsidRDefault="00584F8F" w:rsidP="00584F8F"/>
    <w:p w:rsidR="00584F8F" w:rsidRDefault="00584F8F" w:rsidP="00584F8F"/>
    <w:p w:rsidR="00584F8F" w:rsidRDefault="00584F8F" w:rsidP="00584F8F"/>
    <w:p w:rsidR="00584F8F" w:rsidRDefault="00584F8F" w:rsidP="00584F8F"/>
    <w:p w:rsidR="00584F8F" w:rsidRDefault="00584F8F" w:rsidP="00584F8F"/>
    <w:p w:rsidR="00584F8F" w:rsidRDefault="00584F8F" w:rsidP="00584F8F">
      <w:pPr>
        <w:sectPr w:rsidR="00584F8F" w:rsidSect="00584F8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84F8F" w:rsidRPr="009D1E6D" w:rsidRDefault="00584F8F" w:rsidP="00584F8F">
      <w:pPr>
        <w:spacing w:line="360" w:lineRule="auto"/>
        <w:jc w:val="right"/>
      </w:pPr>
      <w:r w:rsidRPr="009D1E6D">
        <w:lastRenderedPageBreak/>
        <w:t>Приложение № 8</w:t>
      </w:r>
    </w:p>
    <w:p w:rsidR="00584F8F" w:rsidRPr="009D1E6D" w:rsidRDefault="00584F8F" w:rsidP="00584F8F">
      <w:pPr>
        <w:spacing w:line="360" w:lineRule="auto"/>
        <w:jc w:val="right"/>
      </w:pPr>
      <w:r w:rsidRPr="009D1E6D">
        <w:t xml:space="preserve">                                                                                           к решению Совета Парбигского </w:t>
      </w:r>
    </w:p>
    <w:p w:rsidR="00584F8F" w:rsidRPr="009D1E6D" w:rsidRDefault="00584F8F" w:rsidP="00584F8F">
      <w:pPr>
        <w:spacing w:line="360" w:lineRule="auto"/>
        <w:jc w:val="right"/>
      </w:pPr>
      <w:r w:rsidRPr="009D1E6D">
        <w:t xml:space="preserve">                                                                          сельского  поселения № 40 от 27.12. 2023г.        </w:t>
      </w:r>
    </w:p>
    <w:p w:rsidR="00584F8F" w:rsidRPr="009D1E6D" w:rsidRDefault="00584F8F" w:rsidP="00584F8F">
      <w:pPr>
        <w:spacing w:line="360" w:lineRule="auto"/>
        <w:jc w:val="center"/>
      </w:pPr>
    </w:p>
    <w:p w:rsidR="00584F8F" w:rsidRPr="009D1E6D" w:rsidRDefault="00584F8F" w:rsidP="00584F8F">
      <w:pPr>
        <w:spacing w:line="360" w:lineRule="auto"/>
        <w:jc w:val="center"/>
      </w:pPr>
    </w:p>
    <w:p w:rsidR="00584F8F" w:rsidRPr="009D1E6D" w:rsidRDefault="00584F8F" w:rsidP="00584F8F">
      <w:pPr>
        <w:spacing w:line="360" w:lineRule="auto"/>
        <w:ind w:right="480"/>
        <w:jc w:val="center"/>
        <w:rPr>
          <w:b/>
        </w:rPr>
      </w:pPr>
      <w:r w:rsidRPr="009D1E6D">
        <w:rPr>
          <w:b/>
        </w:rPr>
        <w:t>Источники финансирования дефицита местного бюджета МО «Парбигское сельское поселение» на 2024 год и плановый период 2025-2026годов</w:t>
      </w:r>
    </w:p>
    <w:p w:rsidR="00584F8F" w:rsidRPr="009D1E6D" w:rsidRDefault="00584F8F" w:rsidP="00584F8F">
      <w:pPr>
        <w:spacing w:line="360" w:lineRule="auto"/>
        <w:jc w:val="center"/>
        <w:rPr>
          <w:b/>
        </w:rPr>
      </w:pPr>
    </w:p>
    <w:p w:rsidR="00584F8F" w:rsidRPr="009D1E6D" w:rsidRDefault="00584F8F" w:rsidP="00584F8F">
      <w:pPr>
        <w:spacing w:line="360" w:lineRule="auto"/>
      </w:pPr>
      <w:r w:rsidRPr="009D1E6D">
        <w:rPr>
          <w:b/>
        </w:rPr>
        <w:t xml:space="preserve"> </w:t>
      </w:r>
      <w:r w:rsidRPr="009D1E6D">
        <w:t xml:space="preserve">      </w:t>
      </w:r>
    </w:p>
    <w:p w:rsidR="00584F8F" w:rsidRPr="009D1E6D" w:rsidRDefault="00584F8F" w:rsidP="00584F8F">
      <w:pPr>
        <w:spacing w:line="360" w:lineRule="auto"/>
        <w:ind w:left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1028F" w:rsidRPr="00516F29" w:rsidTr="007B2A11">
        <w:tc>
          <w:tcPr>
            <w:tcW w:w="4785" w:type="dxa"/>
            <w:shd w:val="clear" w:color="auto" w:fill="auto"/>
          </w:tcPr>
          <w:p w:rsidR="00C1028F" w:rsidRPr="00016F1D" w:rsidRDefault="00C1028F" w:rsidP="007B2A11">
            <w:r w:rsidRPr="00016F1D"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C1028F" w:rsidRPr="00016F1D" w:rsidRDefault="00C1028F" w:rsidP="007B2A11">
            <w:r w:rsidRPr="00016F1D">
              <w:t>Сумма ,руб.</w:t>
            </w:r>
          </w:p>
        </w:tc>
      </w:tr>
      <w:tr w:rsidR="00C1028F" w:rsidRPr="002C7953" w:rsidTr="007B2A11">
        <w:tc>
          <w:tcPr>
            <w:tcW w:w="4785" w:type="dxa"/>
            <w:shd w:val="clear" w:color="auto" w:fill="auto"/>
          </w:tcPr>
          <w:p w:rsidR="00C1028F" w:rsidRPr="00016F1D" w:rsidRDefault="00C1028F" w:rsidP="007B2A11">
            <w:r w:rsidRPr="00016F1D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C1028F" w:rsidRPr="00016F1D" w:rsidRDefault="00C1028F" w:rsidP="007B2A11">
            <w:r>
              <w:t>3 632 344,27</w:t>
            </w:r>
          </w:p>
        </w:tc>
      </w:tr>
      <w:tr w:rsidR="00C1028F" w:rsidRPr="002C7953" w:rsidTr="007B2A11">
        <w:tc>
          <w:tcPr>
            <w:tcW w:w="4785" w:type="dxa"/>
            <w:shd w:val="clear" w:color="auto" w:fill="auto"/>
          </w:tcPr>
          <w:p w:rsidR="00C1028F" w:rsidRPr="00016F1D" w:rsidRDefault="00C1028F" w:rsidP="007B2A11">
            <w:pPr>
              <w:rPr>
                <w:b/>
              </w:rPr>
            </w:pPr>
            <w:r w:rsidRPr="00016F1D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C1028F" w:rsidRPr="00016F1D" w:rsidRDefault="00C1028F" w:rsidP="007B2A11">
            <w:pPr>
              <w:rPr>
                <w:b/>
              </w:rPr>
            </w:pPr>
            <w:r>
              <w:rPr>
                <w:b/>
              </w:rPr>
              <w:t>3 632 344,27</w:t>
            </w:r>
          </w:p>
        </w:tc>
      </w:tr>
    </w:tbl>
    <w:p w:rsidR="00584F8F" w:rsidRPr="002C7953" w:rsidRDefault="00584F8F" w:rsidP="00584F8F">
      <w:pPr>
        <w:spacing w:line="360" w:lineRule="auto"/>
        <w:ind w:left="360"/>
        <w:rPr>
          <w:u w:val="single"/>
        </w:rPr>
      </w:pPr>
    </w:p>
    <w:p w:rsidR="00584F8F" w:rsidRDefault="00584F8F" w:rsidP="00584F8F"/>
    <w:p w:rsidR="00584F8F" w:rsidRDefault="00584F8F" w:rsidP="00584F8F"/>
    <w:p w:rsidR="00584F8F" w:rsidRDefault="00584F8F" w:rsidP="00584F8F"/>
    <w:p w:rsidR="00584F8F" w:rsidRDefault="00584F8F" w:rsidP="00584F8F"/>
    <w:p w:rsidR="00584F8F" w:rsidRDefault="00584F8F" w:rsidP="00584F8F">
      <w:pPr>
        <w:jc w:val="right"/>
        <w:rPr>
          <w:sz w:val="20"/>
        </w:rPr>
        <w:sectPr w:rsidR="00584F8F" w:rsidSect="00584F8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84F8F" w:rsidRDefault="00584F8F" w:rsidP="00584F8F">
      <w:pPr>
        <w:ind w:firstLine="709"/>
        <w:jc w:val="center"/>
      </w:pPr>
    </w:p>
    <w:tbl>
      <w:tblPr>
        <w:tblW w:w="10077" w:type="dxa"/>
        <w:tblInd w:w="96" w:type="dxa"/>
        <w:tblLayout w:type="fixed"/>
        <w:tblLook w:val="04A0"/>
      </w:tblPr>
      <w:tblGrid>
        <w:gridCol w:w="2422"/>
        <w:gridCol w:w="851"/>
        <w:gridCol w:w="1559"/>
        <w:gridCol w:w="850"/>
        <w:gridCol w:w="1418"/>
        <w:gridCol w:w="1276"/>
        <w:gridCol w:w="1701"/>
      </w:tblGrid>
      <w:tr w:rsidR="00C1028F" w:rsidRPr="00595729" w:rsidTr="007B2A11">
        <w:trPr>
          <w:trHeight w:val="39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9D1E6D" w:rsidRDefault="00C1028F" w:rsidP="007B2A11">
            <w:pPr>
              <w:spacing w:line="360" w:lineRule="auto"/>
              <w:jc w:val="right"/>
              <w:rPr>
                <w:sz w:val="18"/>
              </w:rPr>
            </w:pPr>
            <w:r w:rsidRPr="009D1E6D">
              <w:rPr>
                <w:sz w:val="18"/>
              </w:rPr>
              <w:t>Приложение № 9</w:t>
            </w:r>
          </w:p>
          <w:p w:rsidR="00C1028F" w:rsidRPr="00595729" w:rsidRDefault="00C1028F" w:rsidP="007B2A11">
            <w:pPr>
              <w:jc w:val="right"/>
            </w:pPr>
            <w:r w:rsidRPr="00595729">
              <w:t xml:space="preserve">к решению Совета </w:t>
            </w:r>
          </w:p>
        </w:tc>
      </w:tr>
      <w:tr w:rsidR="00C1028F" w:rsidRPr="00595729" w:rsidTr="007B2A11">
        <w:trPr>
          <w:trHeight w:val="264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</w:pPr>
            <w:r w:rsidRPr="00595729">
              <w:t>Парбигского сельского поселения</w:t>
            </w:r>
          </w:p>
        </w:tc>
      </w:tr>
      <w:tr w:rsidR="00C1028F" w:rsidRPr="00595729" w:rsidTr="007B2A11">
        <w:trPr>
          <w:trHeight w:val="555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</w:pPr>
            <w:r w:rsidRPr="00595729">
              <w:t>от 27.12.2023 г. №40</w:t>
            </w:r>
          </w:p>
        </w:tc>
      </w:tr>
      <w:tr w:rsidR="00C1028F" w:rsidRPr="00595729" w:rsidTr="007B2A11">
        <w:trPr>
          <w:trHeight w:val="645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Cs w:val="24"/>
              </w:rPr>
            </w:pPr>
            <w:r w:rsidRPr="00595729">
              <w:rPr>
                <w:b/>
                <w:bCs/>
                <w:szCs w:val="24"/>
              </w:rPr>
              <w:t>Ведомственная структура  расходов  бюджета муниципального образования  "Парбигское сельское поселение"     Бакчарского района Томской области</w:t>
            </w:r>
          </w:p>
        </w:tc>
      </w:tr>
      <w:tr w:rsidR="00C1028F" w:rsidRPr="00595729" w:rsidTr="007B2A11">
        <w:trPr>
          <w:trHeight w:val="312"/>
        </w:trPr>
        <w:tc>
          <w:tcPr>
            <w:tcW w:w="100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Cs w:val="24"/>
              </w:rPr>
            </w:pPr>
            <w:r w:rsidRPr="00595729">
              <w:rPr>
                <w:b/>
                <w:bCs/>
                <w:szCs w:val="24"/>
              </w:rPr>
              <w:t>на2024г и  плановый период 2025-2026годов</w:t>
            </w:r>
          </w:p>
        </w:tc>
      </w:tr>
      <w:tr w:rsidR="00C1028F" w:rsidRPr="00595729" w:rsidTr="007B2A11">
        <w:trPr>
          <w:trHeight w:val="205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Раздел,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Целевая статья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сумма руб.2024год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сумма руб.2025год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</w:rPr>
            </w:pPr>
            <w:r w:rsidRPr="00595729">
              <w:rPr>
                <w:b/>
                <w:bCs/>
              </w:rPr>
              <w:t>Сумма руб.2026год</w:t>
            </w:r>
          </w:p>
        </w:tc>
      </w:tr>
      <w:tr w:rsidR="00C1028F" w:rsidRPr="00595729" w:rsidTr="007B2A11">
        <w:trPr>
          <w:trHeight w:val="3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 xml:space="preserve">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9 651 623,67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7 960 141,39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7 992 141,39</w:t>
            </w:r>
          </w:p>
        </w:tc>
      </w:tr>
      <w:tr w:rsidR="00C1028F" w:rsidRPr="00595729" w:rsidTr="007B2A11">
        <w:trPr>
          <w:trHeight w:val="55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 xml:space="preserve">Функционирование высшего должностного лица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1 169 000,00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1 169 000,00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1 169 000,00</w:t>
            </w:r>
          </w:p>
        </w:tc>
      </w:tr>
      <w:tr w:rsidR="00C1028F" w:rsidRPr="00595729" w:rsidTr="007B2A11">
        <w:trPr>
          <w:trHeight w:val="13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028F" w:rsidRPr="00595729" w:rsidTr="007B2A11">
        <w:trPr>
          <w:trHeight w:val="110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8 083 368,67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6 781 141,39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6 813 141,39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379 255,00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028F" w:rsidRPr="00595729" w:rsidTr="007B2A11">
        <w:trPr>
          <w:trHeight w:val="3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i/>
                <w:iCs/>
                <w:sz w:val="22"/>
                <w:szCs w:val="22"/>
              </w:rPr>
            </w:pPr>
            <w:r w:rsidRPr="0059572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236 200,00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261 100,00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286 300,00</w:t>
            </w:r>
          </w:p>
        </w:tc>
      </w:tr>
      <w:tr w:rsidR="00C1028F" w:rsidRPr="00595729" w:rsidTr="007B2A11">
        <w:trPr>
          <w:trHeight w:val="93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Cs w:val="24"/>
              </w:rPr>
            </w:pPr>
            <w:r w:rsidRPr="00595729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236 200,00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261 100,00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286 300,00</w:t>
            </w:r>
          </w:p>
        </w:tc>
      </w:tr>
      <w:tr w:rsidR="00C1028F" w:rsidRPr="00595729" w:rsidTr="007B2A11">
        <w:trPr>
          <w:trHeight w:val="3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 xml:space="preserve">Национальная </w:t>
            </w:r>
            <w:r w:rsidRPr="00595729">
              <w:rPr>
                <w:b/>
                <w:bCs/>
                <w:i/>
                <w:iCs/>
                <w:szCs w:val="24"/>
              </w:rPr>
              <w:lastRenderedPageBreak/>
              <w:t>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2 666 360,00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 xml:space="preserve">1 791 </w:t>
            </w:r>
            <w:r w:rsidRPr="00595729">
              <w:rPr>
                <w:b/>
                <w:bCs/>
                <w:i/>
                <w:iCs/>
                <w:szCs w:val="24"/>
              </w:rPr>
              <w:lastRenderedPageBreak/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lastRenderedPageBreak/>
              <w:t>1 853 000,00</w:t>
            </w:r>
          </w:p>
        </w:tc>
      </w:tr>
      <w:tr w:rsidR="00C1028F" w:rsidRPr="00595729" w:rsidTr="007B2A11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Cs w:val="24"/>
              </w:rPr>
            </w:pPr>
            <w:r w:rsidRPr="00595729">
              <w:rPr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2 666 360,00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1 791 000,00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1 853 000,00</w:t>
            </w:r>
          </w:p>
        </w:tc>
      </w:tr>
      <w:tr w:rsidR="00C1028F" w:rsidRPr="00595729" w:rsidTr="007B2A11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Cs w:val="24"/>
              </w:rPr>
            </w:pPr>
            <w:r w:rsidRPr="00595729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</w:tr>
      <w:tr w:rsidR="00C1028F" w:rsidRPr="00595729" w:rsidTr="007B2A11">
        <w:trPr>
          <w:trHeight w:val="3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4 867 313,73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237 900,00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628 700,00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164 000,00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1 751 869,55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648 663,40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73 900,00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1 838 080,78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сбор и вывоз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</w:tr>
      <w:tr w:rsidR="00C1028F" w:rsidRPr="00595729" w:rsidTr="007B2A11">
        <w:trPr>
          <w:trHeight w:val="2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Культура.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1 488 987,29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9572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1 488 987,29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</w:tr>
      <w:tr w:rsidR="00C1028F" w:rsidRPr="00595729" w:rsidTr="007B2A11">
        <w:trPr>
          <w:trHeight w:val="3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1 507 217,00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1 268 000,00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1 268 000,00</w:t>
            </w:r>
          </w:p>
        </w:tc>
      </w:tr>
      <w:tr w:rsidR="00C1028F" w:rsidRPr="00595729" w:rsidTr="007B2A11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Cs w:val="24"/>
              </w:rPr>
            </w:pPr>
            <w:r w:rsidRPr="00595729">
              <w:rPr>
                <w:szCs w:val="24"/>
              </w:rPr>
              <w:t>оказание других видов социальной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80 000,00</w:t>
            </w:r>
          </w:p>
        </w:tc>
      </w:tr>
      <w:tr w:rsidR="00C1028F" w:rsidRPr="00595729" w:rsidTr="007B2A11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szCs w:val="24"/>
              </w:rPr>
            </w:pPr>
            <w:r w:rsidRPr="00595729">
              <w:rPr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Cs w:val="24"/>
              </w:rPr>
            </w:pPr>
            <w:r w:rsidRPr="00595729">
              <w:rPr>
                <w:szCs w:val="24"/>
              </w:rPr>
              <w:t>1 427 217,00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1 188 000,00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szCs w:val="24"/>
              </w:rPr>
            </w:pPr>
            <w:r w:rsidRPr="00595729">
              <w:rPr>
                <w:szCs w:val="24"/>
              </w:rPr>
              <w:t>1 188 000,00</w:t>
            </w:r>
          </w:p>
        </w:tc>
      </w:tr>
      <w:tr w:rsidR="00C1028F" w:rsidRPr="00595729" w:rsidTr="007B2A11">
        <w:trPr>
          <w:trHeight w:val="6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Физическая культура и 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657 216,00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624 216,00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1 306 716,00</w:t>
            </w:r>
          </w:p>
        </w:tc>
      </w:tr>
      <w:tr w:rsidR="00C1028F" w:rsidRPr="00595729" w:rsidTr="007B2A11">
        <w:trPr>
          <w:trHeight w:val="129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2 735 213,61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2 854 558,61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5729">
              <w:rPr>
                <w:b/>
                <w:bCs/>
                <w:i/>
                <w:iCs/>
                <w:szCs w:val="24"/>
              </w:rPr>
              <w:t>2 854 558,61</w:t>
            </w:r>
          </w:p>
        </w:tc>
      </w:tr>
      <w:tr w:rsidR="00C1028F" w:rsidRPr="00595729" w:rsidTr="007B2A11">
        <w:trPr>
          <w:trHeight w:val="2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sz w:val="22"/>
                <w:szCs w:val="22"/>
              </w:rPr>
            </w:pPr>
            <w:r w:rsidRPr="005957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8F" w:rsidRPr="00595729" w:rsidRDefault="00C1028F" w:rsidP="007B2A11">
            <w:pPr>
              <w:jc w:val="center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23 810 131,30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14 919 016,0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28F" w:rsidRPr="00595729" w:rsidRDefault="00C1028F" w:rsidP="007B2A11">
            <w:pPr>
              <w:jc w:val="right"/>
              <w:rPr>
                <w:b/>
                <w:bCs/>
                <w:sz w:val="22"/>
                <w:szCs w:val="22"/>
              </w:rPr>
            </w:pPr>
            <w:r w:rsidRPr="00595729">
              <w:rPr>
                <w:b/>
                <w:bCs/>
                <w:sz w:val="22"/>
                <w:szCs w:val="22"/>
              </w:rPr>
              <w:t>15 754 616,0</w:t>
            </w:r>
          </w:p>
        </w:tc>
      </w:tr>
    </w:tbl>
    <w:p w:rsidR="00584F8F" w:rsidRDefault="00584F8F" w:rsidP="00584F8F">
      <w:pPr>
        <w:ind w:firstLine="709"/>
        <w:jc w:val="center"/>
      </w:pPr>
    </w:p>
    <w:p w:rsidR="00584F8F" w:rsidRDefault="00584F8F" w:rsidP="00584F8F"/>
    <w:p w:rsidR="00584F8F" w:rsidRDefault="00584F8F" w:rsidP="00584F8F"/>
    <w:p w:rsidR="00FF7DDA" w:rsidRDefault="00FF7DDA" w:rsidP="009D2E40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9C" w:rsidRDefault="00DA699C" w:rsidP="00923D39">
      <w:r>
        <w:separator/>
      </w:r>
    </w:p>
  </w:endnote>
  <w:endnote w:type="continuationSeparator" w:id="1">
    <w:p w:rsidR="00DA699C" w:rsidRDefault="00DA699C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9C" w:rsidRDefault="00DA699C" w:rsidP="00923D39">
      <w:r>
        <w:separator/>
      </w:r>
    </w:p>
  </w:footnote>
  <w:footnote w:type="continuationSeparator" w:id="1">
    <w:p w:rsidR="00DA699C" w:rsidRDefault="00DA699C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A7A07"/>
    <w:multiLevelType w:val="multilevel"/>
    <w:tmpl w:val="0E288F8A"/>
    <w:lvl w:ilvl="0">
      <w:start w:val="2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41129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E61AA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A5A75"/>
    <w:rsid w:val="004B6189"/>
    <w:rsid w:val="004C50A3"/>
    <w:rsid w:val="004D0AC4"/>
    <w:rsid w:val="004E2068"/>
    <w:rsid w:val="004E3E88"/>
    <w:rsid w:val="004E7172"/>
    <w:rsid w:val="004F6718"/>
    <w:rsid w:val="00501AC1"/>
    <w:rsid w:val="00506E23"/>
    <w:rsid w:val="00510B4B"/>
    <w:rsid w:val="0051377F"/>
    <w:rsid w:val="00515052"/>
    <w:rsid w:val="005161F8"/>
    <w:rsid w:val="00535F42"/>
    <w:rsid w:val="00546C22"/>
    <w:rsid w:val="0056278C"/>
    <w:rsid w:val="00575090"/>
    <w:rsid w:val="00577755"/>
    <w:rsid w:val="00584F8F"/>
    <w:rsid w:val="005B379E"/>
    <w:rsid w:val="005C1EBB"/>
    <w:rsid w:val="005C5B42"/>
    <w:rsid w:val="005E1673"/>
    <w:rsid w:val="00605031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D3E38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A44FE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2E40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608E1"/>
    <w:rsid w:val="00B662DF"/>
    <w:rsid w:val="00B83CD4"/>
    <w:rsid w:val="00B95FB7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1028F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03F3"/>
    <w:rsid w:val="00D3608B"/>
    <w:rsid w:val="00D73A09"/>
    <w:rsid w:val="00D803B8"/>
    <w:rsid w:val="00D8046E"/>
    <w:rsid w:val="00D971FB"/>
    <w:rsid w:val="00DA699C"/>
    <w:rsid w:val="00DA6B6F"/>
    <w:rsid w:val="00DC5D53"/>
    <w:rsid w:val="00DD5D4F"/>
    <w:rsid w:val="00DE439B"/>
    <w:rsid w:val="00DE7C6E"/>
    <w:rsid w:val="00DF7896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C4D9D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F8F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77755"/>
    <w:pPr>
      <w:spacing w:after="120"/>
    </w:pPr>
  </w:style>
  <w:style w:type="character" w:customStyle="1" w:styleId="a5">
    <w:name w:val="Основной текст Знак"/>
    <w:basedOn w:val="a0"/>
    <w:link w:val="a4"/>
    <w:rsid w:val="00584F8F"/>
  </w:style>
  <w:style w:type="table" w:styleId="a6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8">
    <w:name w:val="header"/>
    <w:basedOn w:val="a"/>
    <w:link w:val="a9"/>
    <w:rsid w:val="00923D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3D39"/>
  </w:style>
  <w:style w:type="paragraph" w:styleId="aa">
    <w:name w:val="footer"/>
    <w:basedOn w:val="a"/>
    <w:link w:val="ab"/>
    <w:rsid w:val="00923D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23D39"/>
  </w:style>
  <w:style w:type="paragraph" w:customStyle="1" w:styleId="ConsPlusNormal">
    <w:name w:val="ConsPlusNormal"/>
    <w:rsid w:val="00B95FB7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05031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584F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e">
    <w:name w:val="Название Знак"/>
    <w:basedOn w:val="a0"/>
    <w:link w:val="ad"/>
    <w:rsid w:val="00584F8F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customStyle="1" w:styleId="10">
    <w:name w:val="Обычный + 10 пт"/>
    <w:aliases w:val="По правому краю"/>
    <w:basedOn w:val="a"/>
    <w:rsid w:val="00584F8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8208</Words>
  <Characters>46787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2024-06-04T08:02:00Z</cp:lastPrinted>
  <dcterms:created xsi:type="dcterms:W3CDTF">2024-06-21T05:27:00Z</dcterms:created>
  <dcterms:modified xsi:type="dcterms:W3CDTF">2024-08-06T03:25:00Z</dcterms:modified>
</cp:coreProperties>
</file>