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8D" w:rsidRPr="00B1598D" w:rsidRDefault="00B1598D" w:rsidP="001B0F93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598D">
        <w:rPr>
          <w:rFonts w:ascii="Times New Roman" w:hAnsi="Times New Roman" w:cs="Times New Roman"/>
          <w:b/>
          <w:sz w:val="24"/>
          <w:szCs w:val="24"/>
        </w:rPr>
        <w:t>МКУ АДМИНИСТРАЦИЯ ПАРБИГСКОГО СЕЛЬСКОГО ПОСЕЛЕНИЯ</w:t>
      </w:r>
    </w:p>
    <w:p w:rsidR="00B1598D" w:rsidRPr="00B1598D" w:rsidRDefault="00B1598D" w:rsidP="00B1598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598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1598D" w:rsidRPr="0042242E" w:rsidRDefault="0042242E" w:rsidP="0042242E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14.04.2022 г.                                                                                                                 </w:t>
      </w:r>
      <w:r w:rsidR="00B1598D" w:rsidRPr="0042242E">
        <w:rPr>
          <w:rFonts w:ascii="Times New Roman" w:hAnsi="Times New Roman" w:cs="Times New Roman"/>
          <w:sz w:val="24"/>
          <w:szCs w:val="24"/>
        </w:rPr>
        <w:t xml:space="preserve">№    </w:t>
      </w:r>
      <w:r w:rsidR="000B06FF" w:rsidRPr="0042242E">
        <w:rPr>
          <w:rFonts w:ascii="Times New Roman" w:hAnsi="Times New Roman" w:cs="Times New Roman"/>
          <w:sz w:val="24"/>
          <w:szCs w:val="24"/>
        </w:rPr>
        <w:t>49</w:t>
      </w:r>
    </w:p>
    <w:p w:rsidR="00B1598D" w:rsidRPr="0042242E" w:rsidRDefault="00B1598D" w:rsidP="0042242E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242E">
        <w:rPr>
          <w:rFonts w:ascii="Times New Roman" w:hAnsi="Times New Roman" w:cs="Times New Roman"/>
          <w:sz w:val="24"/>
          <w:szCs w:val="24"/>
        </w:rPr>
        <w:t>с. Парбиг</w:t>
      </w:r>
    </w:p>
    <w:tbl>
      <w:tblPr>
        <w:tblW w:w="9710" w:type="dxa"/>
        <w:jc w:val="right"/>
        <w:tblLayout w:type="fixed"/>
        <w:tblLook w:val="0000"/>
      </w:tblPr>
      <w:tblGrid>
        <w:gridCol w:w="5174"/>
        <w:gridCol w:w="4536"/>
      </w:tblGrid>
      <w:tr w:rsidR="00B1598D" w:rsidRPr="008456FF" w:rsidTr="006B1D39">
        <w:trPr>
          <w:trHeight w:val="803"/>
          <w:jc w:val="right"/>
        </w:trPr>
        <w:tc>
          <w:tcPr>
            <w:tcW w:w="5173" w:type="dxa"/>
            <w:vAlign w:val="center"/>
          </w:tcPr>
          <w:p w:rsidR="00B1598D" w:rsidRPr="008456FF" w:rsidRDefault="000B06FF" w:rsidP="006B1D39">
            <w:pPr>
              <w:pStyle w:val="a3"/>
              <w:spacing w:after="0" w:line="276" w:lineRule="auto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О внесении изменений в постановление №111 от 30.11.2021г «</w:t>
            </w:r>
            <w:r w:rsidR="00B1598D" w:rsidRPr="008456FF">
              <w:rPr>
                <w:rFonts w:ascii="PT Astra Serif" w:hAnsi="PT Astra Serif"/>
                <w:b w:val="0"/>
                <w:sz w:val="24"/>
                <w:szCs w:val="24"/>
              </w:rPr>
              <w:t xml:space="preserve">Об утверждении перечня главных администраторов доходов бюджета </w:t>
            </w:r>
            <w:r w:rsidR="00B1598D">
              <w:rPr>
                <w:rFonts w:ascii="PT Astra Serif" w:hAnsi="PT Astra Serif"/>
                <w:b w:val="0"/>
                <w:sz w:val="24"/>
                <w:szCs w:val="24"/>
              </w:rPr>
              <w:t>МО «</w:t>
            </w:r>
            <w:proofErr w:type="spellStart"/>
            <w:r w:rsidR="00B1598D">
              <w:rPr>
                <w:rFonts w:ascii="PT Astra Serif" w:hAnsi="PT Astra Serif"/>
                <w:b w:val="0"/>
                <w:sz w:val="24"/>
                <w:szCs w:val="24"/>
              </w:rPr>
              <w:t>Парбигское</w:t>
            </w:r>
            <w:proofErr w:type="spellEnd"/>
            <w:r w:rsidR="00B1598D">
              <w:rPr>
                <w:rFonts w:ascii="PT Astra Serif" w:hAnsi="PT Astra Serif"/>
                <w:b w:val="0"/>
                <w:sz w:val="24"/>
                <w:szCs w:val="24"/>
              </w:rPr>
              <w:t xml:space="preserve"> сельское поселение»</w:t>
            </w:r>
            <w:r w:rsidR="00B1598D" w:rsidRPr="008456FF">
              <w:rPr>
                <w:rFonts w:ascii="PT Astra Serif" w:hAnsi="PT Astra Serif"/>
                <w:b w:val="0"/>
                <w:sz w:val="24"/>
                <w:szCs w:val="24"/>
              </w:rPr>
              <w:t xml:space="preserve"> и перечня главных </w:t>
            </w:r>
            <w:proofErr w:type="gramStart"/>
            <w:r w:rsidR="00B1598D" w:rsidRPr="008456FF">
              <w:rPr>
                <w:rFonts w:ascii="PT Astra Serif" w:hAnsi="PT Astra Serif"/>
                <w:b w:val="0"/>
                <w:sz w:val="24"/>
                <w:szCs w:val="24"/>
              </w:rPr>
              <w:t xml:space="preserve">администраторов источников </w:t>
            </w:r>
            <w:r w:rsidR="00B1598D">
              <w:rPr>
                <w:rFonts w:ascii="PT Astra Serif" w:hAnsi="PT Astra Serif"/>
                <w:b w:val="0"/>
                <w:sz w:val="24"/>
                <w:szCs w:val="24"/>
              </w:rPr>
              <w:t xml:space="preserve"> внутреннего </w:t>
            </w:r>
            <w:r w:rsidR="00B1598D" w:rsidRPr="008456FF">
              <w:rPr>
                <w:rFonts w:ascii="PT Astra Serif" w:hAnsi="PT Astra Serif"/>
                <w:b w:val="0"/>
                <w:sz w:val="24"/>
                <w:szCs w:val="24"/>
              </w:rPr>
              <w:t>финансирования дефицита бюджета</w:t>
            </w:r>
            <w:proofErr w:type="gramEnd"/>
            <w:r w:rsidR="00B1598D" w:rsidRPr="008456FF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B1598D">
              <w:rPr>
                <w:rFonts w:ascii="PT Astra Serif" w:hAnsi="PT Astra Serif"/>
                <w:b w:val="0"/>
                <w:sz w:val="24"/>
                <w:szCs w:val="24"/>
              </w:rPr>
              <w:t>МО «</w:t>
            </w:r>
            <w:proofErr w:type="spellStart"/>
            <w:r w:rsidR="00B1598D">
              <w:rPr>
                <w:rFonts w:ascii="PT Astra Serif" w:hAnsi="PT Astra Serif"/>
                <w:b w:val="0"/>
                <w:sz w:val="24"/>
                <w:szCs w:val="24"/>
              </w:rPr>
              <w:t>Парбигское</w:t>
            </w:r>
            <w:proofErr w:type="spellEnd"/>
            <w:r w:rsidR="00B1598D">
              <w:rPr>
                <w:rFonts w:ascii="PT Astra Serif" w:hAnsi="PT Astra Serif"/>
                <w:b w:val="0"/>
                <w:sz w:val="24"/>
                <w:szCs w:val="24"/>
              </w:rPr>
              <w:t xml:space="preserve"> сельское поселение»</w:t>
            </w:r>
          </w:p>
          <w:p w:rsidR="00B1598D" w:rsidRPr="008456FF" w:rsidRDefault="00B1598D" w:rsidP="006B1D39">
            <w:pPr>
              <w:ind w:firstLine="64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598D" w:rsidRPr="008456FF" w:rsidRDefault="00B1598D" w:rsidP="006B1D3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1598D" w:rsidRPr="008456FF" w:rsidTr="006B1D39">
        <w:trPr>
          <w:trHeight w:val="3798"/>
          <w:jc w:val="right"/>
        </w:trPr>
        <w:tc>
          <w:tcPr>
            <w:tcW w:w="9709" w:type="dxa"/>
            <w:gridSpan w:val="2"/>
          </w:tcPr>
          <w:p w:rsidR="00B1598D" w:rsidRPr="001B0F93" w:rsidRDefault="001B0F93" w:rsidP="001B0F9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  <w:r w:rsidR="00B1598D" w:rsidRPr="008456FF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0B06FF">
              <w:rPr>
                <w:rFonts w:ascii="PT Astra Serif" w:hAnsi="PT Astra Serif"/>
                <w:sz w:val="24"/>
                <w:szCs w:val="24"/>
              </w:rPr>
              <w:t>связи с внесением дополнительного КБК в перечень главных администраторов доходов бюджета МО «</w:t>
            </w:r>
            <w:proofErr w:type="spellStart"/>
            <w:r w:rsidR="000B06FF">
              <w:rPr>
                <w:rFonts w:ascii="PT Astra Serif" w:hAnsi="PT Astra Serif"/>
                <w:sz w:val="24"/>
                <w:szCs w:val="24"/>
              </w:rPr>
              <w:t>Парбигское</w:t>
            </w:r>
            <w:proofErr w:type="spellEnd"/>
            <w:r w:rsidR="000B06FF"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  <w:r w:rsidR="00B1598D" w:rsidRPr="008456F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B1598D" w:rsidRPr="008456FF" w:rsidRDefault="00B1598D" w:rsidP="001B0F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56FF">
              <w:rPr>
                <w:rFonts w:ascii="PT Astra Serif" w:hAnsi="PT Astra Serif"/>
                <w:sz w:val="28"/>
                <w:szCs w:val="28"/>
              </w:rPr>
              <w:t>ПОСТАНОВЛЯЮ:</w:t>
            </w:r>
          </w:p>
          <w:p w:rsidR="00B1598D" w:rsidRPr="000B06FF" w:rsidRDefault="000B06FF" w:rsidP="000B06FF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70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B06FF">
              <w:rPr>
                <w:rFonts w:ascii="PT Astra Serif" w:hAnsi="PT Astra Serif"/>
                <w:color w:val="000000"/>
              </w:rPr>
              <w:t>Приложение № 1 к постановлению изложить в новой редакции, согласно приложению к настоящему постановлению</w:t>
            </w:r>
            <w:r w:rsidR="00B1598D" w:rsidRPr="000B06FF">
              <w:rPr>
                <w:rFonts w:ascii="PT Astra Serif" w:hAnsi="PT Astra Serif"/>
              </w:rPr>
              <w:t xml:space="preserve">. </w:t>
            </w:r>
          </w:p>
          <w:p w:rsidR="00B1598D" w:rsidRPr="008456FF" w:rsidRDefault="00B1598D" w:rsidP="000B06FF">
            <w:pPr>
              <w:pStyle w:val="a5"/>
              <w:numPr>
                <w:ilvl w:val="0"/>
                <w:numId w:val="3"/>
              </w:numPr>
              <w:tabs>
                <w:tab w:val="left" w:pos="7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8456FF">
              <w:rPr>
                <w:rFonts w:ascii="PT Astra Serif" w:hAnsi="PT Astra Serif"/>
              </w:rPr>
              <w:t>Разместить</w:t>
            </w:r>
            <w:proofErr w:type="gramEnd"/>
            <w:r w:rsidRPr="008456FF">
              <w:rPr>
                <w:rFonts w:ascii="PT Astra Serif" w:hAnsi="PT Astra Serif"/>
              </w:rPr>
              <w:t xml:space="preserve"> настоящее постановление на </w:t>
            </w:r>
            <w:r w:rsidR="001B0F93">
              <w:rPr>
                <w:rFonts w:ascii="PT Astra Serif" w:hAnsi="PT Astra Serif"/>
              </w:rPr>
              <w:t>официальном сайте администрации МО «</w:t>
            </w:r>
            <w:proofErr w:type="spellStart"/>
            <w:r w:rsidR="001B0F93">
              <w:rPr>
                <w:rFonts w:ascii="PT Astra Serif" w:hAnsi="PT Astra Serif"/>
              </w:rPr>
              <w:t>Парбигское</w:t>
            </w:r>
            <w:proofErr w:type="spellEnd"/>
            <w:r w:rsidR="001B0F93">
              <w:rPr>
                <w:rFonts w:ascii="PT Astra Serif" w:hAnsi="PT Astra Serif"/>
              </w:rPr>
              <w:t xml:space="preserve"> сельское поселение»</w:t>
            </w:r>
            <w:r w:rsidRPr="008456FF">
              <w:rPr>
                <w:rFonts w:ascii="PT Astra Serif" w:hAnsi="PT Astra Serif"/>
              </w:rPr>
              <w:t>.</w:t>
            </w:r>
          </w:p>
          <w:p w:rsidR="00B1598D" w:rsidRDefault="00B1598D" w:rsidP="000B06F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8456FF">
              <w:rPr>
                <w:rFonts w:ascii="PT Astra Serif" w:hAnsi="PT Astra Serif"/>
              </w:rPr>
              <w:t>Контроль за</w:t>
            </w:r>
            <w:proofErr w:type="gramEnd"/>
            <w:r w:rsidRPr="008456FF">
              <w:rPr>
                <w:rFonts w:ascii="PT Astra Serif" w:hAnsi="PT Astra Serif"/>
              </w:rPr>
              <w:t xml:space="preserve"> исполнением настоящего постановления возложить на </w:t>
            </w:r>
            <w:r w:rsidR="001B0F93">
              <w:rPr>
                <w:rFonts w:ascii="PT Astra Serif" w:hAnsi="PT Astra Serif"/>
              </w:rPr>
              <w:t>главного специалиста Н.А.Симушину</w:t>
            </w:r>
            <w:r w:rsidRPr="008456FF">
              <w:rPr>
                <w:rFonts w:ascii="PT Astra Serif" w:hAnsi="PT Astra Serif"/>
              </w:rPr>
              <w:t>.</w:t>
            </w:r>
          </w:p>
          <w:p w:rsidR="0042242E" w:rsidRDefault="0042242E" w:rsidP="0042242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42242E" w:rsidRDefault="0042242E" w:rsidP="0042242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42242E" w:rsidRPr="0042242E" w:rsidRDefault="0042242E" w:rsidP="0042242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B1598D" w:rsidRPr="008456FF" w:rsidRDefault="00B1598D" w:rsidP="006B1D39">
            <w:pPr>
              <w:pStyle w:val="ConsPlusNormal"/>
              <w:spacing w:line="276" w:lineRule="auto"/>
              <w:ind w:firstLine="5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B1598D" w:rsidRPr="008456FF" w:rsidRDefault="0042242E" w:rsidP="0042242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  </w:t>
            </w:r>
            <w:r w:rsidR="001B0F93">
              <w:rPr>
                <w:rFonts w:ascii="PT Astra Serif" w:hAnsi="PT Astra Serif"/>
                <w:sz w:val="24"/>
                <w:szCs w:val="24"/>
              </w:rPr>
              <w:t>Глава поселения                                           Л.В.Косолапова</w:t>
            </w:r>
          </w:p>
        </w:tc>
      </w:tr>
    </w:tbl>
    <w:p w:rsidR="00840795" w:rsidRDefault="00840795"/>
    <w:p w:rsidR="005F6040" w:rsidRDefault="005F6040" w:rsidP="005F6040">
      <w:pPr>
        <w:jc w:val="right"/>
        <w:rPr>
          <w:rFonts w:ascii="Calibri" w:eastAsia="Times New Roman" w:hAnsi="Calibri" w:cs="Times New Roman"/>
        </w:rPr>
      </w:pPr>
    </w:p>
    <w:p w:rsidR="0042242E" w:rsidRDefault="0042242E" w:rsidP="005F6040">
      <w:pPr>
        <w:jc w:val="right"/>
        <w:rPr>
          <w:rFonts w:ascii="Calibri" w:eastAsia="Times New Roman" w:hAnsi="Calibri" w:cs="Times New Roman"/>
        </w:rPr>
      </w:pPr>
    </w:p>
    <w:p w:rsidR="0042242E" w:rsidRDefault="0042242E" w:rsidP="005F6040">
      <w:pPr>
        <w:jc w:val="right"/>
        <w:rPr>
          <w:rFonts w:ascii="Calibri" w:eastAsia="Times New Roman" w:hAnsi="Calibri" w:cs="Times New Roman"/>
        </w:rPr>
      </w:pPr>
    </w:p>
    <w:p w:rsidR="0042242E" w:rsidRDefault="0042242E" w:rsidP="005F6040">
      <w:pPr>
        <w:jc w:val="right"/>
        <w:rPr>
          <w:rFonts w:ascii="Calibri" w:eastAsia="Times New Roman" w:hAnsi="Calibri" w:cs="Times New Roman"/>
        </w:rPr>
      </w:pPr>
    </w:p>
    <w:p w:rsidR="0042242E" w:rsidRDefault="0042242E" w:rsidP="005F6040">
      <w:pPr>
        <w:jc w:val="right"/>
        <w:rPr>
          <w:rFonts w:ascii="Calibri" w:eastAsia="Times New Roman" w:hAnsi="Calibri" w:cs="Times New Roman"/>
        </w:rPr>
      </w:pPr>
    </w:p>
    <w:p w:rsidR="0042242E" w:rsidRDefault="0042242E" w:rsidP="005F6040">
      <w:pPr>
        <w:jc w:val="right"/>
        <w:rPr>
          <w:rFonts w:ascii="Calibri" w:eastAsia="Times New Roman" w:hAnsi="Calibri" w:cs="Times New Roman"/>
        </w:rPr>
      </w:pPr>
    </w:p>
    <w:p w:rsidR="0042242E" w:rsidRDefault="0042242E" w:rsidP="005F6040">
      <w:pPr>
        <w:jc w:val="right"/>
        <w:rPr>
          <w:rFonts w:ascii="Calibri" w:eastAsia="Times New Roman" w:hAnsi="Calibri" w:cs="Times New Roman"/>
        </w:rPr>
      </w:pPr>
    </w:p>
    <w:p w:rsidR="005F6040" w:rsidRPr="000E48A4" w:rsidRDefault="005F6040" w:rsidP="005F6040">
      <w:pPr>
        <w:pStyle w:val="ConsPlusNormal"/>
        <w:jc w:val="right"/>
        <w:rPr>
          <w:rFonts w:ascii="Times New Roman" w:hAnsi="Times New Roman" w:cs="Times New Roman"/>
          <w:color w:val="000000"/>
          <w:sz w:val="20"/>
        </w:rPr>
      </w:pPr>
      <w:r w:rsidRPr="000E48A4">
        <w:rPr>
          <w:rFonts w:ascii="Times New Roman" w:hAnsi="Times New Roman" w:cs="Times New Roman"/>
          <w:color w:val="000000"/>
          <w:sz w:val="20"/>
        </w:rPr>
        <w:t>Приложение №1</w:t>
      </w:r>
    </w:p>
    <w:p w:rsidR="005F6040" w:rsidRPr="000E48A4" w:rsidRDefault="005F6040" w:rsidP="005F6040">
      <w:pPr>
        <w:pStyle w:val="ConsPlusNormal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к</w:t>
      </w:r>
      <w:r w:rsidRPr="000E48A4">
        <w:rPr>
          <w:rFonts w:ascii="Times New Roman" w:hAnsi="Times New Roman" w:cs="Times New Roman"/>
          <w:color w:val="000000"/>
          <w:sz w:val="20"/>
        </w:rPr>
        <w:t xml:space="preserve"> постановлению </w:t>
      </w:r>
      <w:r>
        <w:rPr>
          <w:rFonts w:ascii="Times New Roman" w:hAnsi="Times New Roman" w:cs="Times New Roman"/>
          <w:color w:val="000000"/>
          <w:sz w:val="20"/>
        </w:rPr>
        <w:t xml:space="preserve">МКУ </w:t>
      </w:r>
      <w:r w:rsidRPr="000E48A4">
        <w:rPr>
          <w:rFonts w:ascii="Times New Roman" w:hAnsi="Times New Roman" w:cs="Times New Roman"/>
          <w:color w:val="000000"/>
          <w:sz w:val="20"/>
        </w:rPr>
        <w:t>Администраци</w:t>
      </w:r>
      <w:r>
        <w:rPr>
          <w:rFonts w:ascii="Times New Roman" w:hAnsi="Times New Roman" w:cs="Times New Roman"/>
          <w:color w:val="000000"/>
          <w:sz w:val="20"/>
        </w:rPr>
        <w:t xml:space="preserve">и                    </w:t>
      </w:r>
    </w:p>
    <w:p w:rsidR="005F6040" w:rsidRDefault="005F6040" w:rsidP="005F6040">
      <w:pPr>
        <w:pStyle w:val="ConsPlusTitle"/>
        <w:jc w:val="center"/>
        <w:rPr>
          <w:b w:val="0"/>
          <w:color w:val="000000"/>
          <w:sz w:val="20"/>
          <w:szCs w:val="20"/>
        </w:rPr>
      </w:pPr>
      <w:bookmarkStart w:id="0" w:name="P31"/>
      <w:bookmarkEnd w:id="0"/>
      <w:r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П</w:t>
      </w:r>
      <w:r>
        <w:rPr>
          <w:b w:val="0"/>
          <w:color w:val="000000"/>
          <w:sz w:val="20"/>
          <w:szCs w:val="20"/>
        </w:rPr>
        <w:t>арбигского</w:t>
      </w:r>
      <w:proofErr w:type="spellEnd"/>
      <w:r>
        <w:rPr>
          <w:b w:val="0"/>
          <w:color w:val="000000"/>
          <w:sz w:val="20"/>
          <w:szCs w:val="20"/>
        </w:rPr>
        <w:t xml:space="preserve"> сельского поселения </w:t>
      </w:r>
    </w:p>
    <w:p w:rsidR="005F6040" w:rsidRPr="005F6040" w:rsidRDefault="005F6040" w:rsidP="005F6040">
      <w:pPr>
        <w:pStyle w:val="ConsPlusTitle"/>
        <w:jc w:val="center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0B06FF">
        <w:rPr>
          <w:b w:val="0"/>
          <w:color w:val="000000"/>
          <w:sz w:val="20"/>
          <w:szCs w:val="20"/>
        </w:rPr>
        <w:t xml:space="preserve">    </w:t>
      </w:r>
      <w:r>
        <w:rPr>
          <w:b w:val="0"/>
          <w:color w:val="000000"/>
          <w:sz w:val="20"/>
          <w:szCs w:val="20"/>
        </w:rPr>
        <w:t xml:space="preserve"> от  </w:t>
      </w:r>
      <w:r w:rsidR="000B06FF">
        <w:rPr>
          <w:b w:val="0"/>
          <w:color w:val="000000"/>
          <w:sz w:val="20"/>
          <w:szCs w:val="20"/>
        </w:rPr>
        <w:t>14</w:t>
      </w:r>
      <w:r>
        <w:rPr>
          <w:b w:val="0"/>
          <w:color w:val="000000"/>
          <w:sz w:val="20"/>
          <w:szCs w:val="20"/>
        </w:rPr>
        <w:t xml:space="preserve"> </w:t>
      </w:r>
      <w:r w:rsidR="000B06FF">
        <w:rPr>
          <w:b w:val="0"/>
          <w:color w:val="000000"/>
          <w:sz w:val="20"/>
          <w:szCs w:val="20"/>
        </w:rPr>
        <w:t>апреля</w:t>
      </w:r>
      <w:r>
        <w:rPr>
          <w:b w:val="0"/>
          <w:color w:val="000000"/>
          <w:sz w:val="20"/>
          <w:szCs w:val="20"/>
        </w:rPr>
        <w:t xml:space="preserve"> 202</w:t>
      </w:r>
      <w:r w:rsidR="000B06FF">
        <w:rPr>
          <w:b w:val="0"/>
          <w:color w:val="000000"/>
          <w:sz w:val="20"/>
          <w:szCs w:val="20"/>
        </w:rPr>
        <w:t>2</w:t>
      </w:r>
      <w:r>
        <w:rPr>
          <w:b w:val="0"/>
          <w:color w:val="000000"/>
          <w:sz w:val="20"/>
          <w:szCs w:val="20"/>
        </w:rPr>
        <w:t xml:space="preserve">г № </w:t>
      </w:r>
      <w:r w:rsidR="000B06FF">
        <w:rPr>
          <w:b w:val="0"/>
          <w:color w:val="000000"/>
          <w:sz w:val="20"/>
          <w:szCs w:val="20"/>
        </w:rPr>
        <w:t>49</w:t>
      </w:r>
      <w:r>
        <w:rPr>
          <w:b w:val="0"/>
          <w:color w:val="000000"/>
          <w:sz w:val="20"/>
          <w:szCs w:val="20"/>
        </w:rPr>
        <w:t xml:space="preserve">    </w:t>
      </w:r>
    </w:p>
    <w:p w:rsidR="000B06FF" w:rsidRDefault="000B06FF" w:rsidP="0042242E">
      <w:pPr>
        <w:pStyle w:val="ConsPlusTitle"/>
        <w:rPr>
          <w:color w:val="000000"/>
          <w:sz w:val="24"/>
          <w:szCs w:val="24"/>
        </w:rPr>
      </w:pPr>
    </w:p>
    <w:p w:rsidR="000B06FF" w:rsidRPr="000E48A4" w:rsidRDefault="000B06FF" w:rsidP="000B06FF">
      <w:pPr>
        <w:pStyle w:val="ConsPlusNormal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color w:val="000000"/>
          <w:sz w:val="24"/>
          <w:szCs w:val="24"/>
        </w:rPr>
        <w:t xml:space="preserve">                         </w:t>
      </w:r>
      <w:r w:rsidR="0042242E">
        <w:rPr>
          <w:color w:val="000000"/>
          <w:sz w:val="24"/>
          <w:szCs w:val="24"/>
        </w:rPr>
        <w:t>«</w:t>
      </w:r>
      <w:r w:rsidRPr="000E48A4">
        <w:rPr>
          <w:rFonts w:ascii="Times New Roman" w:hAnsi="Times New Roman" w:cs="Times New Roman"/>
          <w:color w:val="000000"/>
          <w:sz w:val="20"/>
        </w:rPr>
        <w:t>Приложение №1</w:t>
      </w:r>
    </w:p>
    <w:p w:rsidR="000B06FF" w:rsidRPr="000E48A4" w:rsidRDefault="000B06FF" w:rsidP="000B06FF">
      <w:pPr>
        <w:pStyle w:val="ConsPlusNormal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к</w:t>
      </w:r>
      <w:r w:rsidRPr="000E48A4">
        <w:rPr>
          <w:rFonts w:ascii="Times New Roman" w:hAnsi="Times New Roman" w:cs="Times New Roman"/>
          <w:color w:val="000000"/>
          <w:sz w:val="20"/>
        </w:rPr>
        <w:t xml:space="preserve"> постановлению </w:t>
      </w:r>
      <w:r>
        <w:rPr>
          <w:rFonts w:ascii="Times New Roman" w:hAnsi="Times New Roman" w:cs="Times New Roman"/>
          <w:color w:val="000000"/>
          <w:sz w:val="20"/>
        </w:rPr>
        <w:t xml:space="preserve">МКУ </w:t>
      </w:r>
      <w:r w:rsidRPr="000E48A4">
        <w:rPr>
          <w:rFonts w:ascii="Times New Roman" w:hAnsi="Times New Roman" w:cs="Times New Roman"/>
          <w:color w:val="000000"/>
          <w:sz w:val="20"/>
        </w:rPr>
        <w:t>Администраци</w:t>
      </w:r>
      <w:r>
        <w:rPr>
          <w:rFonts w:ascii="Times New Roman" w:hAnsi="Times New Roman" w:cs="Times New Roman"/>
          <w:color w:val="000000"/>
          <w:sz w:val="20"/>
        </w:rPr>
        <w:t xml:space="preserve">и                    </w:t>
      </w:r>
    </w:p>
    <w:p w:rsidR="000B06FF" w:rsidRDefault="000B06FF" w:rsidP="000B06FF">
      <w:pPr>
        <w:pStyle w:val="ConsPlusTitle"/>
        <w:jc w:val="center"/>
        <w:rPr>
          <w:b w:val="0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П</w:t>
      </w:r>
      <w:r>
        <w:rPr>
          <w:b w:val="0"/>
          <w:color w:val="000000"/>
          <w:sz w:val="20"/>
          <w:szCs w:val="20"/>
        </w:rPr>
        <w:t>арбигского</w:t>
      </w:r>
      <w:proofErr w:type="spellEnd"/>
      <w:r>
        <w:rPr>
          <w:b w:val="0"/>
          <w:color w:val="000000"/>
          <w:sz w:val="20"/>
          <w:szCs w:val="20"/>
        </w:rPr>
        <w:t xml:space="preserve"> сельского поселения </w:t>
      </w:r>
    </w:p>
    <w:p w:rsidR="000B06FF" w:rsidRPr="005F6040" w:rsidRDefault="000B06FF" w:rsidP="000B06FF">
      <w:pPr>
        <w:pStyle w:val="ConsPlusTitle"/>
        <w:jc w:val="center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                                                                                              от  30 ноября 2021г № 111    </w:t>
      </w:r>
    </w:p>
    <w:p w:rsidR="000B06FF" w:rsidRDefault="000B06FF" w:rsidP="005F6040">
      <w:pPr>
        <w:pStyle w:val="ConsPlusTitle"/>
        <w:jc w:val="center"/>
        <w:rPr>
          <w:color w:val="000000"/>
          <w:sz w:val="24"/>
          <w:szCs w:val="24"/>
        </w:rPr>
      </w:pPr>
    </w:p>
    <w:p w:rsidR="005F6040" w:rsidRPr="0036254D" w:rsidRDefault="005F6040" w:rsidP="005F60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4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Pr="0036254D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36254D">
        <w:rPr>
          <w:rFonts w:ascii="Times New Roman" w:hAnsi="Times New Roman" w:cs="Times New Roman"/>
          <w:b/>
          <w:sz w:val="24"/>
          <w:szCs w:val="24"/>
        </w:rPr>
        <w:t>Парбигское</w:t>
      </w:r>
      <w:proofErr w:type="spellEnd"/>
      <w:r w:rsidRPr="0036254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362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040" w:rsidRPr="003F5D12" w:rsidRDefault="005F6040" w:rsidP="005F604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675"/>
        <w:gridCol w:w="5096"/>
      </w:tblGrid>
      <w:tr w:rsidR="005F6040" w:rsidRPr="008D1309" w:rsidTr="006B1D39">
        <w:trPr>
          <w:trHeight w:val="960"/>
        </w:trPr>
        <w:tc>
          <w:tcPr>
            <w:tcW w:w="2005" w:type="dxa"/>
            <w:shd w:val="clear" w:color="auto" w:fill="auto"/>
          </w:tcPr>
          <w:p w:rsidR="005F6040" w:rsidRPr="008D1309" w:rsidRDefault="005F6040" w:rsidP="006B1D39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Код</w:t>
            </w:r>
            <w:r w:rsidRPr="008D130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главного администратора дохода бюджета</w:t>
            </w:r>
          </w:p>
          <w:p w:rsidR="005F6040" w:rsidRPr="008D1309" w:rsidRDefault="005F6040" w:rsidP="006B1D39">
            <w:pPr>
              <w:ind w:left="-73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5F6040" w:rsidRPr="005A4BE6" w:rsidRDefault="005F6040" w:rsidP="006B1D39">
            <w:pPr>
              <w:ind w:left="-13" w:firstLine="13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D130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Код вида (подвида) доходов бюджета </w:t>
            </w:r>
          </w:p>
        </w:tc>
        <w:tc>
          <w:tcPr>
            <w:tcW w:w="5096" w:type="dxa"/>
            <w:shd w:val="clear" w:color="auto" w:fill="auto"/>
          </w:tcPr>
          <w:p w:rsidR="005F6040" w:rsidRPr="005A4BE6" w:rsidRDefault="005F6040" w:rsidP="005F604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Наименование </w:t>
            </w:r>
            <w:r w:rsidRPr="008D130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кода </w:t>
            </w:r>
            <w:r w:rsidRPr="005A4B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вид</w:t>
            </w:r>
            <w:r w:rsidRPr="008D130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 (подвида)</w:t>
            </w:r>
            <w:r w:rsidRPr="005A4B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доходов</w:t>
            </w:r>
            <w:r w:rsidRPr="008D130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бюджета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МО «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Парбигское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DF1310" w:rsidRPr="008D1309" w:rsidTr="006B1D39">
        <w:trPr>
          <w:trHeight w:val="960"/>
        </w:trPr>
        <w:tc>
          <w:tcPr>
            <w:tcW w:w="2005" w:type="dxa"/>
            <w:shd w:val="clear" w:color="auto" w:fill="auto"/>
          </w:tcPr>
          <w:p w:rsidR="00DF1310" w:rsidRPr="005A4BE6" w:rsidRDefault="00DF1310" w:rsidP="006B1D39">
            <w:pPr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75" w:type="dxa"/>
            <w:shd w:val="clear" w:color="auto" w:fill="auto"/>
          </w:tcPr>
          <w:p w:rsidR="00DF1310" w:rsidRPr="005A4BE6" w:rsidRDefault="00DF1310" w:rsidP="006B1D3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DF1310" w:rsidRPr="005A4BE6" w:rsidRDefault="00DF1310" w:rsidP="006B1D39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DF1310" w:rsidRPr="008D1309" w:rsidTr="00AE504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DF1310" w:rsidRPr="005A4BE6" w:rsidRDefault="00DF1310" w:rsidP="006B1D39">
            <w:pPr>
              <w:jc w:val="right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F1310" w:rsidRPr="005A4BE6" w:rsidRDefault="00DF1310" w:rsidP="006B1D39">
            <w:pPr>
              <w:jc w:val="right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1 03 02231 01 0000 110</w:t>
            </w:r>
          </w:p>
        </w:tc>
        <w:tc>
          <w:tcPr>
            <w:tcW w:w="5096" w:type="dxa"/>
            <w:shd w:val="clear" w:color="auto" w:fill="auto"/>
          </w:tcPr>
          <w:p w:rsidR="00DF1310" w:rsidRPr="005A4BE6" w:rsidRDefault="00DF1310" w:rsidP="006B1D3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DF1310" w:rsidRPr="008D1309" w:rsidTr="00AE504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DF1310" w:rsidRPr="005A4BE6" w:rsidRDefault="00DF1310" w:rsidP="006B1D39">
            <w:pPr>
              <w:jc w:val="right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F1310" w:rsidRPr="005A4BE6" w:rsidRDefault="00DF1310" w:rsidP="006B1D39">
            <w:pPr>
              <w:jc w:val="right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1 03 02241 01 0000 110</w:t>
            </w:r>
          </w:p>
        </w:tc>
        <w:tc>
          <w:tcPr>
            <w:tcW w:w="5096" w:type="dxa"/>
            <w:shd w:val="clear" w:color="auto" w:fill="auto"/>
          </w:tcPr>
          <w:p w:rsidR="00DF1310" w:rsidRPr="005A4BE6" w:rsidRDefault="00DF1310" w:rsidP="006B1D3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4BE6">
              <w:rPr>
                <w:rFonts w:ascii="PT Astra Serif" w:eastAsia="Times New Roman" w:hAnsi="PT Astra Serif" w:cs="Times New Roman"/>
                <w:sz w:val="24"/>
                <w:szCs w:val="24"/>
              </w:rPr>
              <w:t>инжекторных</w:t>
            </w:r>
            <w:proofErr w:type="spellEnd"/>
            <w:r w:rsidRPr="005A4B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DF1310" w:rsidRPr="008D1309" w:rsidTr="00AE504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DF1310" w:rsidRPr="005A4BE6" w:rsidRDefault="00DF1310" w:rsidP="006B1D39">
            <w:pPr>
              <w:jc w:val="right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F1310" w:rsidRPr="005A4BE6" w:rsidRDefault="00DF1310" w:rsidP="006B1D39">
            <w:pPr>
              <w:jc w:val="right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1 03 02251 01 0000 110</w:t>
            </w:r>
          </w:p>
        </w:tc>
        <w:tc>
          <w:tcPr>
            <w:tcW w:w="5096" w:type="dxa"/>
            <w:shd w:val="clear" w:color="auto" w:fill="auto"/>
          </w:tcPr>
          <w:p w:rsidR="00DF1310" w:rsidRPr="005A4BE6" w:rsidRDefault="00DF1310" w:rsidP="006B1D3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F1310" w:rsidRPr="008D1309" w:rsidTr="00AE504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DF1310" w:rsidRPr="005A4BE6" w:rsidRDefault="00DF1310" w:rsidP="006B1D39">
            <w:pPr>
              <w:jc w:val="right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F1310" w:rsidRPr="005A4BE6" w:rsidRDefault="00DF1310" w:rsidP="006B1D39">
            <w:pPr>
              <w:jc w:val="right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1 03 02261 01 0000 110</w:t>
            </w:r>
          </w:p>
        </w:tc>
        <w:tc>
          <w:tcPr>
            <w:tcW w:w="5096" w:type="dxa"/>
            <w:shd w:val="clear" w:color="auto" w:fill="auto"/>
          </w:tcPr>
          <w:p w:rsidR="00DF1310" w:rsidRPr="005A4BE6" w:rsidRDefault="00DF1310" w:rsidP="006B1D3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4B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8C102C" w:rsidRPr="008D1309" w:rsidTr="00B33090">
        <w:trPr>
          <w:trHeight w:val="960"/>
        </w:trPr>
        <w:tc>
          <w:tcPr>
            <w:tcW w:w="2005" w:type="dxa"/>
            <w:shd w:val="clear" w:color="auto" w:fill="auto"/>
          </w:tcPr>
          <w:p w:rsidR="008C102C" w:rsidRPr="005A4BE6" w:rsidRDefault="008C102C" w:rsidP="00E912D0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5A4BE6">
              <w:rPr>
                <w:rFonts w:ascii="PT Astra Serif" w:hAnsi="PT Astra Serif"/>
                <w:b/>
                <w:sz w:val="24"/>
                <w:szCs w:val="24"/>
              </w:rPr>
              <w:t>182</w:t>
            </w:r>
          </w:p>
        </w:tc>
        <w:tc>
          <w:tcPr>
            <w:tcW w:w="2675" w:type="dxa"/>
            <w:shd w:val="clear" w:color="auto" w:fill="auto"/>
          </w:tcPr>
          <w:p w:rsidR="008C102C" w:rsidRPr="005A4BE6" w:rsidRDefault="008C102C" w:rsidP="00E912D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8C102C" w:rsidRPr="005A4BE6" w:rsidRDefault="008C102C" w:rsidP="00E912D0">
            <w:pPr>
              <w:rPr>
                <w:rFonts w:ascii="PT Astra Serif" w:hAnsi="PT Astra Serif"/>
                <w:sz w:val="24"/>
                <w:szCs w:val="24"/>
              </w:rPr>
            </w:pPr>
            <w:r w:rsidRPr="005A4BE6"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8C102C" w:rsidRPr="008D1309" w:rsidTr="00B3309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8C102C" w:rsidRPr="005A4BE6" w:rsidRDefault="008C102C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8C102C" w:rsidRPr="005A4BE6" w:rsidRDefault="008C102C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096" w:type="dxa"/>
            <w:shd w:val="clear" w:color="auto" w:fill="auto"/>
          </w:tcPr>
          <w:p w:rsidR="008C102C" w:rsidRPr="005A4BE6" w:rsidRDefault="008C102C" w:rsidP="00E912D0">
            <w:pPr>
              <w:rPr>
                <w:rFonts w:ascii="PT Astra Serif" w:hAnsi="PT Astra Serif"/>
                <w:sz w:val="24"/>
                <w:szCs w:val="24"/>
              </w:rPr>
            </w:pPr>
            <w:r w:rsidRPr="005A4BE6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источником которых является</w:t>
            </w:r>
            <w:r w:rsidRPr="005A4BE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5A4BE6">
              <w:rPr>
                <w:rFonts w:ascii="PT Astra Serif" w:hAnsi="PT Astra Serif"/>
                <w:sz w:val="24"/>
                <w:szCs w:val="24"/>
              </w:rPr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C102C" w:rsidRPr="008D1309" w:rsidTr="00B3309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8C102C" w:rsidRPr="005A4BE6" w:rsidRDefault="008C102C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8C102C" w:rsidRPr="005A4BE6" w:rsidRDefault="008C102C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096" w:type="dxa"/>
            <w:shd w:val="clear" w:color="auto" w:fill="auto"/>
          </w:tcPr>
          <w:p w:rsidR="008C102C" w:rsidRPr="005A4BE6" w:rsidRDefault="008C102C" w:rsidP="00E912D0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4BE6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C102C" w:rsidRPr="008D1309" w:rsidTr="00B3309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8C102C" w:rsidRPr="005A4BE6" w:rsidRDefault="008C102C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8C102C" w:rsidRPr="005A4BE6" w:rsidRDefault="008C102C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096" w:type="dxa"/>
            <w:shd w:val="clear" w:color="auto" w:fill="auto"/>
          </w:tcPr>
          <w:p w:rsidR="008C102C" w:rsidRPr="005A4BE6" w:rsidRDefault="008C102C" w:rsidP="00E912D0">
            <w:pPr>
              <w:rPr>
                <w:rFonts w:ascii="PT Astra Serif" w:hAnsi="PT Astra Serif"/>
                <w:sz w:val="24"/>
                <w:szCs w:val="24"/>
              </w:rPr>
            </w:pPr>
            <w:r w:rsidRPr="005A4BE6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C102C" w:rsidRPr="008D1309" w:rsidTr="00B3309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8C102C" w:rsidRPr="005A4BE6" w:rsidRDefault="008C102C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8C102C" w:rsidRPr="005A4BE6" w:rsidRDefault="008C102C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5096" w:type="dxa"/>
            <w:shd w:val="clear" w:color="auto" w:fill="auto"/>
          </w:tcPr>
          <w:p w:rsidR="008C102C" w:rsidRPr="005A4BE6" w:rsidRDefault="008C102C" w:rsidP="00E912D0">
            <w:pPr>
              <w:rPr>
                <w:rFonts w:ascii="PT Astra Serif" w:hAnsi="PT Astra Serif"/>
                <w:sz w:val="24"/>
                <w:szCs w:val="24"/>
              </w:rPr>
            </w:pPr>
            <w:r w:rsidRPr="005A4BE6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</w:tr>
      <w:tr w:rsidR="008C102C" w:rsidRPr="008D1309" w:rsidTr="00B3309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8C102C" w:rsidRPr="005A4BE6" w:rsidRDefault="008C102C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8C102C" w:rsidRPr="005A4BE6" w:rsidRDefault="008C102C" w:rsidP="008C102C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096" w:type="dxa"/>
            <w:shd w:val="clear" w:color="auto" w:fill="auto"/>
          </w:tcPr>
          <w:p w:rsidR="008C102C" w:rsidRPr="005A4BE6" w:rsidRDefault="008C102C" w:rsidP="008C102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C102C" w:rsidRPr="008D1309" w:rsidTr="00B3309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8C102C" w:rsidRDefault="008C102C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8C102C" w:rsidRDefault="008C102C" w:rsidP="008C102C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096" w:type="dxa"/>
            <w:shd w:val="clear" w:color="auto" w:fill="auto"/>
          </w:tcPr>
          <w:p w:rsidR="008C102C" w:rsidRDefault="008C102C" w:rsidP="00AD190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AD1906">
              <w:rPr>
                <w:rFonts w:ascii="PT Astra Serif" w:hAnsi="PT Astra Serif"/>
                <w:sz w:val="24"/>
                <w:szCs w:val="24"/>
              </w:rPr>
              <w:t>емельный налог с организаций</w:t>
            </w:r>
            <w:proofErr w:type="gramStart"/>
            <w:r w:rsidR="00AD1906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AD1906">
              <w:rPr>
                <w:rFonts w:ascii="PT Astra Serif" w:hAnsi="PT Astra Serif"/>
                <w:sz w:val="24"/>
                <w:szCs w:val="24"/>
              </w:rPr>
              <w:t xml:space="preserve"> обладающих земельным участком</w:t>
            </w:r>
            <w:r w:rsidR="003E5E16">
              <w:rPr>
                <w:rFonts w:ascii="PT Astra Serif" w:hAnsi="PT Astra Serif"/>
                <w:sz w:val="24"/>
                <w:szCs w:val="24"/>
              </w:rPr>
              <w:t>, расположенным в границах сельских поселений</w:t>
            </w:r>
          </w:p>
        </w:tc>
      </w:tr>
      <w:tr w:rsidR="003E5E16" w:rsidRPr="008D1309" w:rsidTr="00B3309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3E5E16" w:rsidRDefault="003E5E16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3E5E16" w:rsidRDefault="003E5E16" w:rsidP="008C102C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096" w:type="dxa"/>
            <w:shd w:val="clear" w:color="auto" w:fill="auto"/>
          </w:tcPr>
          <w:p w:rsidR="003E5E16" w:rsidRDefault="003E5E16" w:rsidP="00AD190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E5E16" w:rsidRPr="008D1309" w:rsidTr="00B33090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3E5E16" w:rsidRPr="00036D28" w:rsidRDefault="003E5E16" w:rsidP="00E912D0">
            <w:pPr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36D28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902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3E5E16" w:rsidRPr="00036D28" w:rsidRDefault="003E5E16" w:rsidP="008C102C">
            <w:pPr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3E5E16" w:rsidRPr="00036D28" w:rsidRDefault="003E5E16" w:rsidP="00AD190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36D28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036D28">
              <w:rPr>
                <w:rFonts w:ascii="PT Astra Serif" w:hAnsi="PT Astra Serif"/>
                <w:b/>
                <w:sz w:val="24"/>
                <w:szCs w:val="24"/>
              </w:rPr>
              <w:t>Парбигского</w:t>
            </w:r>
            <w:proofErr w:type="spellEnd"/>
            <w:r w:rsidRPr="00036D28">
              <w:rPr>
                <w:rFonts w:ascii="PT Astra Serif" w:hAnsi="PT Astra Serif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3E5E16" w:rsidRPr="008D1309" w:rsidTr="00A669A2">
        <w:trPr>
          <w:trHeight w:val="960"/>
        </w:trPr>
        <w:tc>
          <w:tcPr>
            <w:tcW w:w="2005" w:type="dxa"/>
            <w:shd w:val="clear" w:color="auto" w:fill="auto"/>
          </w:tcPr>
          <w:p w:rsidR="003E5E16" w:rsidRPr="005A4BE6" w:rsidRDefault="003E5E16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902</w:t>
            </w:r>
          </w:p>
        </w:tc>
        <w:tc>
          <w:tcPr>
            <w:tcW w:w="2675" w:type="dxa"/>
            <w:shd w:val="clear" w:color="auto" w:fill="auto"/>
          </w:tcPr>
          <w:p w:rsidR="003E5E16" w:rsidRPr="005A4BE6" w:rsidRDefault="003E5E16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</w:p>
          <w:p w:rsidR="003E5E16" w:rsidRPr="005A4BE6" w:rsidRDefault="003E5E16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</w:p>
          <w:p w:rsidR="003E5E16" w:rsidRPr="005A4BE6" w:rsidRDefault="003E5E16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</w:p>
          <w:p w:rsidR="003E5E16" w:rsidRPr="005A4BE6" w:rsidRDefault="003E5E16" w:rsidP="004C0953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1 11 05035 </w:t>
            </w:r>
            <w:r w:rsidR="004C0953">
              <w:rPr>
                <w:rFonts w:ascii="PT Astra Serif" w:hAnsi="PT Astra Serif"/>
                <w:snapToGrid w:val="0"/>
                <w:sz w:val="24"/>
                <w:szCs w:val="24"/>
              </w:rPr>
              <w:t>10</w:t>
            </w: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5096" w:type="dxa"/>
            <w:shd w:val="clear" w:color="auto" w:fill="auto"/>
          </w:tcPr>
          <w:p w:rsidR="003E5E16" w:rsidRPr="005A4BE6" w:rsidRDefault="003E5E16" w:rsidP="00E912D0">
            <w:pPr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 w:rsidRPr="005A4BE6">
              <w:rPr>
                <w:rFonts w:ascii="PT Astra Serif" w:hAnsi="PT Astra Serif"/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3E5E16" w:rsidRPr="008D1309" w:rsidTr="00A669A2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3E5E16" w:rsidRPr="005A4BE6" w:rsidRDefault="00036D28" w:rsidP="00E912D0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902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3E5E16" w:rsidRPr="005A4BE6" w:rsidRDefault="003E5E16" w:rsidP="004C0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4BE6">
              <w:rPr>
                <w:rFonts w:ascii="PT Astra Serif" w:hAnsi="PT Astra Serif"/>
                <w:sz w:val="24"/>
                <w:szCs w:val="24"/>
              </w:rPr>
              <w:t xml:space="preserve"> 1 11 09045 </w:t>
            </w:r>
            <w:r w:rsidR="004C0953">
              <w:rPr>
                <w:rFonts w:ascii="PT Astra Serif" w:hAnsi="PT Astra Serif"/>
                <w:sz w:val="24"/>
                <w:szCs w:val="24"/>
              </w:rPr>
              <w:t>10</w:t>
            </w:r>
            <w:r w:rsidRPr="005A4BE6">
              <w:rPr>
                <w:rFonts w:ascii="PT Astra Serif" w:hAnsi="PT Astra Serif"/>
                <w:sz w:val="24"/>
                <w:szCs w:val="24"/>
              </w:rPr>
              <w:t xml:space="preserve"> 0000 120</w:t>
            </w:r>
          </w:p>
        </w:tc>
        <w:tc>
          <w:tcPr>
            <w:tcW w:w="5096" w:type="dxa"/>
            <w:shd w:val="clear" w:color="auto" w:fill="auto"/>
          </w:tcPr>
          <w:p w:rsidR="003E5E16" w:rsidRPr="005A4BE6" w:rsidRDefault="003E5E16" w:rsidP="00E91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4BE6">
              <w:rPr>
                <w:rFonts w:ascii="PT Astra Serif" w:hAnsi="PT Astra Serif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D10D3" w:rsidRPr="008D1309" w:rsidTr="00D869B4">
        <w:trPr>
          <w:trHeight w:val="960"/>
        </w:trPr>
        <w:tc>
          <w:tcPr>
            <w:tcW w:w="2005" w:type="dxa"/>
            <w:shd w:val="clear" w:color="auto" w:fill="auto"/>
          </w:tcPr>
          <w:p w:rsidR="00DD10D3" w:rsidRPr="00036D28" w:rsidRDefault="00DD10D3" w:rsidP="00482E9C">
            <w:pPr>
              <w:jc w:val="right"/>
              <w:rPr>
                <w:rFonts w:ascii="Times New Roman" w:eastAsia="Times New Roman" w:hAnsi="Times New Roman" w:cs="Times New Roman"/>
                <w:snapToGrid w:val="0"/>
                <w:lang w:eastAsia="en-US"/>
              </w:rPr>
            </w:pPr>
            <w:r w:rsidRPr="00036D28">
              <w:rPr>
                <w:rFonts w:ascii="Times New Roman" w:eastAsia="Times New Roman" w:hAnsi="Times New Roman" w:cs="Times New Roman"/>
                <w:snapToGrid w:val="0"/>
              </w:rPr>
              <w:t>902</w:t>
            </w:r>
          </w:p>
        </w:tc>
        <w:tc>
          <w:tcPr>
            <w:tcW w:w="2675" w:type="dxa"/>
            <w:shd w:val="clear" w:color="auto" w:fill="auto"/>
          </w:tcPr>
          <w:p w:rsidR="00DD10D3" w:rsidRPr="00036D28" w:rsidRDefault="00DD10D3" w:rsidP="00482E9C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36D28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5096" w:type="dxa"/>
            <w:shd w:val="clear" w:color="auto" w:fill="auto"/>
          </w:tcPr>
          <w:p w:rsidR="00DD10D3" w:rsidRPr="00036D28" w:rsidRDefault="00DD10D3" w:rsidP="00482E9C">
            <w:pPr>
              <w:rPr>
                <w:rFonts w:ascii="Times New Roman" w:eastAsia="Times New Roman" w:hAnsi="Times New Roman" w:cs="Times New Roman"/>
                <w:snapToGrid w:val="0"/>
                <w:lang w:eastAsia="en-US"/>
              </w:rPr>
            </w:pPr>
            <w:r w:rsidRPr="00036D28">
              <w:rPr>
                <w:rFonts w:ascii="Times New Roman" w:eastAsia="Times New Roman" w:hAnsi="Times New Roman" w:cs="Times New Roman"/>
              </w:rPr>
              <w:t>Прочие доходы от компенсации затрат  бюджетов поселений</w:t>
            </w:r>
          </w:p>
        </w:tc>
      </w:tr>
      <w:tr w:rsidR="00DD10D3" w:rsidRPr="008D1309" w:rsidTr="00D869B4">
        <w:trPr>
          <w:trHeight w:val="960"/>
        </w:trPr>
        <w:tc>
          <w:tcPr>
            <w:tcW w:w="2005" w:type="dxa"/>
            <w:shd w:val="clear" w:color="auto" w:fill="auto"/>
          </w:tcPr>
          <w:p w:rsidR="00DD10D3" w:rsidRPr="00036D28" w:rsidRDefault="00DD10D3" w:rsidP="00482E9C">
            <w:pPr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  <w:r w:rsidRPr="00036D28">
              <w:rPr>
                <w:rFonts w:ascii="Times New Roman" w:eastAsia="Times New Roman" w:hAnsi="Times New Roman" w:cs="Times New Roman"/>
                <w:snapToGrid w:val="0"/>
              </w:rPr>
              <w:t>902</w:t>
            </w:r>
          </w:p>
        </w:tc>
        <w:tc>
          <w:tcPr>
            <w:tcW w:w="2675" w:type="dxa"/>
            <w:shd w:val="clear" w:color="auto" w:fill="auto"/>
          </w:tcPr>
          <w:p w:rsidR="00DD10D3" w:rsidRPr="00036D28" w:rsidRDefault="00DD10D3" w:rsidP="00482E9C">
            <w:pPr>
              <w:rPr>
                <w:rFonts w:ascii="Times New Roman" w:eastAsia="Times New Roman" w:hAnsi="Times New Roman" w:cs="Times New Roman"/>
              </w:rPr>
            </w:pPr>
            <w:r w:rsidRPr="00036D28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5096" w:type="dxa"/>
            <w:shd w:val="clear" w:color="auto" w:fill="auto"/>
          </w:tcPr>
          <w:p w:rsidR="00DD10D3" w:rsidRPr="00036D28" w:rsidRDefault="00DD10D3" w:rsidP="00482E9C">
            <w:pPr>
              <w:rPr>
                <w:rFonts w:ascii="Times New Roman" w:eastAsia="Times New Roman" w:hAnsi="Times New Roman" w:cs="Times New Roman"/>
              </w:rPr>
            </w:pPr>
            <w:r w:rsidRPr="00036D28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DD10D3" w:rsidRPr="008D1309" w:rsidTr="00D869B4">
        <w:trPr>
          <w:trHeight w:val="960"/>
        </w:trPr>
        <w:tc>
          <w:tcPr>
            <w:tcW w:w="2005" w:type="dxa"/>
            <w:shd w:val="clear" w:color="auto" w:fill="auto"/>
          </w:tcPr>
          <w:p w:rsidR="00DD10D3" w:rsidRPr="00036D28" w:rsidRDefault="00DD10D3" w:rsidP="00E912D0">
            <w:pPr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  <w:r w:rsidRPr="00036D28">
              <w:rPr>
                <w:rFonts w:ascii="Times New Roman" w:eastAsia="Times New Roman" w:hAnsi="Times New Roman" w:cs="Times New Roman"/>
                <w:snapToGrid w:val="0"/>
              </w:rPr>
              <w:t>902</w:t>
            </w:r>
          </w:p>
        </w:tc>
        <w:tc>
          <w:tcPr>
            <w:tcW w:w="2675" w:type="dxa"/>
            <w:shd w:val="clear" w:color="auto" w:fill="auto"/>
          </w:tcPr>
          <w:p w:rsidR="00DD10D3" w:rsidRPr="00036D28" w:rsidRDefault="00DD10D3" w:rsidP="00E912D0">
            <w:pPr>
              <w:rPr>
                <w:rFonts w:ascii="Times New Roman" w:eastAsia="Times New Roman" w:hAnsi="Times New Roman" w:cs="Times New Roman"/>
              </w:rPr>
            </w:pPr>
            <w:r w:rsidRPr="00036D28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5096" w:type="dxa"/>
            <w:shd w:val="clear" w:color="auto" w:fill="auto"/>
          </w:tcPr>
          <w:p w:rsidR="00DD10D3" w:rsidRPr="00036D28" w:rsidRDefault="00DD10D3" w:rsidP="00E912D0">
            <w:pPr>
              <w:rPr>
                <w:rFonts w:ascii="Times New Roman" w:eastAsia="Times New Roman" w:hAnsi="Times New Roman" w:cs="Times New Roman"/>
              </w:rPr>
            </w:pPr>
            <w:r w:rsidRPr="00036D28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учреждений).</w:t>
            </w:r>
          </w:p>
        </w:tc>
      </w:tr>
      <w:tr w:rsidR="00DD10D3" w:rsidRPr="008D1309" w:rsidTr="00D869B4">
        <w:trPr>
          <w:trHeight w:val="960"/>
        </w:trPr>
        <w:tc>
          <w:tcPr>
            <w:tcW w:w="2005" w:type="dxa"/>
            <w:shd w:val="clear" w:color="auto" w:fill="auto"/>
          </w:tcPr>
          <w:p w:rsidR="00DD10D3" w:rsidRDefault="00DD10D3" w:rsidP="00036D28">
            <w:pPr>
              <w:jc w:val="right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902</w:t>
            </w:r>
          </w:p>
        </w:tc>
        <w:tc>
          <w:tcPr>
            <w:tcW w:w="2675" w:type="dxa"/>
            <w:shd w:val="clear" w:color="auto" w:fill="auto"/>
          </w:tcPr>
          <w:p w:rsidR="00DD10D3" w:rsidRDefault="00DD10D3" w:rsidP="00E912D0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 xml:space="preserve">1 14 02053 10 0000 410   </w:t>
            </w:r>
          </w:p>
        </w:tc>
        <w:tc>
          <w:tcPr>
            <w:tcW w:w="5096" w:type="dxa"/>
            <w:shd w:val="clear" w:color="auto" w:fill="auto"/>
          </w:tcPr>
          <w:p w:rsidR="00DD10D3" w:rsidRPr="00DD10D3" w:rsidRDefault="00DD10D3" w:rsidP="00E912D0">
            <w:pPr>
              <w:pStyle w:val="a7"/>
              <w:spacing w:line="276" w:lineRule="auto"/>
              <w:rPr>
                <w:sz w:val="22"/>
                <w:szCs w:val="22"/>
                <w:lang w:eastAsia="en-US"/>
              </w:rPr>
            </w:pPr>
            <w:r w:rsidRPr="00DD10D3">
              <w:rPr>
                <w:sz w:val="22"/>
                <w:szCs w:val="22"/>
                <w:lang w:eastAsia="en-US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DD10D3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DD10D3">
              <w:rPr>
                <w:sz w:val="22"/>
                <w:szCs w:val="22"/>
                <w:lang w:eastAsia="en-US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D10D3" w:rsidRPr="008D1309" w:rsidTr="00D869B4">
        <w:trPr>
          <w:trHeight w:val="960"/>
        </w:trPr>
        <w:tc>
          <w:tcPr>
            <w:tcW w:w="2005" w:type="dxa"/>
            <w:shd w:val="clear" w:color="auto" w:fill="auto"/>
          </w:tcPr>
          <w:p w:rsidR="00DD10D3" w:rsidRPr="00036D28" w:rsidRDefault="00DD10D3" w:rsidP="00E912D0">
            <w:pPr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  <w:r w:rsidRPr="00036D28">
              <w:rPr>
                <w:rFonts w:ascii="Times New Roman" w:eastAsia="Times New Roman" w:hAnsi="Times New Roman" w:cs="Times New Roman"/>
                <w:snapToGrid w:val="0"/>
              </w:rPr>
              <w:t>902</w:t>
            </w:r>
          </w:p>
        </w:tc>
        <w:tc>
          <w:tcPr>
            <w:tcW w:w="2675" w:type="dxa"/>
            <w:shd w:val="clear" w:color="auto" w:fill="auto"/>
          </w:tcPr>
          <w:p w:rsidR="00DD10D3" w:rsidRPr="00036D28" w:rsidRDefault="00DD10D3" w:rsidP="00DD10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36D2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10123 01 0101 140</w:t>
            </w:r>
          </w:p>
        </w:tc>
        <w:tc>
          <w:tcPr>
            <w:tcW w:w="5096" w:type="dxa"/>
            <w:shd w:val="clear" w:color="auto" w:fill="auto"/>
          </w:tcPr>
          <w:p w:rsidR="00DD10D3" w:rsidRPr="00036D28" w:rsidRDefault="00DD10D3" w:rsidP="00E912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 по нормативам,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действовавщим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2019 году</w:t>
            </w:r>
          </w:p>
        </w:tc>
      </w:tr>
      <w:tr w:rsidR="000B06FF" w:rsidRPr="008D1309" w:rsidTr="00D869B4">
        <w:trPr>
          <w:trHeight w:val="960"/>
        </w:trPr>
        <w:tc>
          <w:tcPr>
            <w:tcW w:w="2005" w:type="dxa"/>
            <w:shd w:val="clear" w:color="auto" w:fill="auto"/>
          </w:tcPr>
          <w:p w:rsidR="000B06FF" w:rsidRPr="00036D28" w:rsidRDefault="000B06FF" w:rsidP="00E912D0">
            <w:pPr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902</w:t>
            </w:r>
          </w:p>
        </w:tc>
        <w:tc>
          <w:tcPr>
            <w:tcW w:w="2675" w:type="dxa"/>
            <w:shd w:val="clear" w:color="auto" w:fill="auto"/>
          </w:tcPr>
          <w:p w:rsidR="000B06FF" w:rsidRPr="00036D28" w:rsidRDefault="000B06FF" w:rsidP="00E912D0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1 16 02020 02 0000 140</w:t>
            </w:r>
          </w:p>
        </w:tc>
        <w:tc>
          <w:tcPr>
            <w:tcW w:w="5096" w:type="dxa"/>
            <w:shd w:val="clear" w:color="auto" w:fill="auto"/>
          </w:tcPr>
          <w:p w:rsidR="000B06FF" w:rsidRPr="00036D28" w:rsidRDefault="000B06FF" w:rsidP="00E912D0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D10D3" w:rsidRPr="008D1309" w:rsidTr="00D869B4">
        <w:trPr>
          <w:trHeight w:val="960"/>
        </w:trPr>
        <w:tc>
          <w:tcPr>
            <w:tcW w:w="2005" w:type="dxa"/>
            <w:shd w:val="clear" w:color="auto" w:fill="auto"/>
          </w:tcPr>
          <w:p w:rsidR="00DD10D3" w:rsidRPr="00036D28" w:rsidRDefault="00DD10D3" w:rsidP="00E912D0">
            <w:pPr>
              <w:jc w:val="right"/>
              <w:rPr>
                <w:rFonts w:ascii="Times New Roman" w:eastAsia="Times New Roman" w:hAnsi="Times New Roman" w:cs="Times New Roman"/>
                <w:snapToGrid w:val="0"/>
                <w:lang w:eastAsia="en-US"/>
              </w:rPr>
            </w:pPr>
            <w:r w:rsidRPr="00036D28">
              <w:rPr>
                <w:rFonts w:ascii="Times New Roman" w:eastAsia="Times New Roman" w:hAnsi="Times New Roman" w:cs="Times New Roman"/>
                <w:snapToGrid w:val="0"/>
              </w:rPr>
              <w:t>902</w:t>
            </w:r>
          </w:p>
        </w:tc>
        <w:tc>
          <w:tcPr>
            <w:tcW w:w="2675" w:type="dxa"/>
            <w:shd w:val="clear" w:color="auto" w:fill="auto"/>
          </w:tcPr>
          <w:p w:rsidR="00DD10D3" w:rsidRPr="00036D28" w:rsidRDefault="00DD10D3" w:rsidP="00E912D0">
            <w:pPr>
              <w:rPr>
                <w:rFonts w:ascii="Times New Roman" w:eastAsia="Times New Roman" w:hAnsi="Times New Roman" w:cs="Times New Roman"/>
                <w:snapToGrid w:val="0"/>
                <w:lang w:val="en-US" w:eastAsia="en-US"/>
              </w:rPr>
            </w:pPr>
            <w:r w:rsidRPr="00036D28">
              <w:rPr>
                <w:rFonts w:ascii="Times New Roman" w:eastAsia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5096" w:type="dxa"/>
            <w:shd w:val="clear" w:color="auto" w:fill="auto"/>
          </w:tcPr>
          <w:p w:rsidR="00DD10D3" w:rsidRPr="00036D28" w:rsidRDefault="00DD10D3" w:rsidP="00E912D0">
            <w:pPr>
              <w:rPr>
                <w:rFonts w:ascii="Times New Roman" w:eastAsia="Times New Roman" w:hAnsi="Times New Roman" w:cs="Times New Roman"/>
                <w:snapToGrid w:val="0"/>
                <w:lang w:eastAsia="en-US"/>
              </w:rPr>
            </w:pPr>
            <w:r w:rsidRPr="00036D28">
              <w:rPr>
                <w:rFonts w:ascii="Times New Roman" w:eastAsia="Times New Roman" w:hAnsi="Times New Roman" w:cs="Times New Roman"/>
                <w:snapToGrid w:val="0"/>
              </w:rPr>
              <w:t>Невыясненные поступления, зачисляемые в бюджет поселения</w:t>
            </w:r>
          </w:p>
        </w:tc>
      </w:tr>
      <w:tr w:rsidR="00DD10D3" w:rsidRPr="008D1309" w:rsidTr="00B5252A">
        <w:trPr>
          <w:trHeight w:val="960"/>
        </w:trPr>
        <w:tc>
          <w:tcPr>
            <w:tcW w:w="2005" w:type="dxa"/>
            <w:shd w:val="clear" w:color="auto" w:fill="auto"/>
          </w:tcPr>
          <w:p w:rsidR="00DD10D3" w:rsidRPr="00036D28" w:rsidRDefault="00DD10D3" w:rsidP="00E912D0">
            <w:pPr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902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D10D3" w:rsidRPr="005A4BE6" w:rsidRDefault="00DD10D3" w:rsidP="00DD10D3">
            <w:pPr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2 02 15001 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10</w:t>
            </w: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0000 15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0</w:t>
            </w:r>
          </w:p>
        </w:tc>
        <w:tc>
          <w:tcPr>
            <w:tcW w:w="5096" w:type="dxa"/>
            <w:shd w:val="clear" w:color="auto" w:fill="auto"/>
          </w:tcPr>
          <w:p w:rsidR="00DD10D3" w:rsidRPr="005A4BE6" w:rsidRDefault="00DD10D3" w:rsidP="001F2106">
            <w:pPr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bCs/>
                <w:sz w:val="24"/>
                <w:szCs w:val="24"/>
              </w:rPr>
              <w:t xml:space="preserve">Дотации бюджетам 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поселений</w:t>
            </w:r>
            <w:r w:rsidRPr="005A4BE6">
              <w:rPr>
                <w:rFonts w:ascii="PT Astra Serif" w:hAnsi="PT Astra Serif"/>
                <w:bCs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</w:tr>
      <w:tr w:rsidR="00DD10D3" w:rsidRPr="008D1309" w:rsidTr="00283193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DD10D3" w:rsidRPr="005A4BE6" w:rsidRDefault="00DD10D3" w:rsidP="000D4CFC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902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D10D3" w:rsidRPr="005A4BE6" w:rsidRDefault="00DD10D3" w:rsidP="001F2106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2 02 35082 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10</w:t>
            </w: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0000 150</w:t>
            </w:r>
          </w:p>
        </w:tc>
        <w:tc>
          <w:tcPr>
            <w:tcW w:w="5096" w:type="dxa"/>
            <w:shd w:val="clear" w:color="auto" w:fill="auto"/>
          </w:tcPr>
          <w:p w:rsidR="00DD10D3" w:rsidRPr="005A4BE6" w:rsidRDefault="00DD10D3" w:rsidP="001F21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4B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Субвенции бюджетам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поселений</w:t>
            </w:r>
            <w:r w:rsidRPr="005A4B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D10D3" w:rsidRPr="008D1309" w:rsidTr="007729C5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DD10D3" w:rsidRPr="005A4BE6" w:rsidRDefault="00DD10D3" w:rsidP="000D4CFC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902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D10D3" w:rsidRPr="005A4BE6" w:rsidRDefault="00DD10D3" w:rsidP="00127ED1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>2 02 35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11</w:t>
            </w: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8 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10</w:t>
            </w: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0000 150</w:t>
            </w:r>
          </w:p>
        </w:tc>
        <w:tc>
          <w:tcPr>
            <w:tcW w:w="5096" w:type="dxa"/>
            <w:shd w:val="clear" w:color="auto" w:fill="auto"/>
          </w:tcPr>
          <w:p w:rsidR="00DD10D3" w:rsidRPr="005A4BE6" w:rsidRDefault="00DD10D3" w:rsidP="001F21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A4BE6">
              <w:rPr>
                <w:rFonts w:ascii="PT Astra Serif" w:hAnsi="PT Astra Serif"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поселений</w:t>
            </w:r>
            <w:r w:rsidRPr="005A4BE6">
              <w:rPr>
                <w:rFonts w:ascii="PT Astra Serif" w:hAnsi="PT Astra Serif"/>
                <w:bCs/>
                <w:sz w:val="24"/>
                <w:szCs w:val="24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DD10D3" w:rsidRPr="008D1309" w:rsidTr="002A4DF1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DD10D3" w:rsidRPr="005A4BE6" w:rsidRDefault="00DD10D3" w:rsidP="000D4CFC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902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D10D3" w:rsidRPr="005A4BE6" w:rsidRDefault="00DD10D3" w:rsidP="00127ED1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2 02 49999 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10</w:t>
            </w: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0000 150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DD10D3" w:rsidRPr="005A4BE6" w:rsidRDefault="00DD10D3" w:rsidP="00127ED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A4BE6">
              <w:rPr>
                <w:rFonts w:ascii="PT Astra Serif" w:hAnsi="PT Astra Serif"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сельских поселений</w:t>
            </w:r>
          </w:p>
        </w:tc>
      </w:tr>
      <w:tr w:rsidR="00DD10D3" w:rsidRPr="008D1309" w:rsidTr="005D3313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DD10D3" w:rsidRPr="005A4BE6" w:rsidRDefault="00DD10D3" w:rsidP="000D4CFC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>992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D10D3" w:rsidRPr="005A4BE6" w:rsidRDefault="00DD10D3" w:rsidP="00127ED1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2 07 05030 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10</w:t>
            </w: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0000 150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DD10D3" w:rsidRPr="005A4BE6" w:rsidRDefault="00DD10D3" w:rsidP="00127ED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A4BE6">
              <w:rPr>
                <w:rFonts w:ascii="PT Astra Serif" w:hAnsi="PT Astra Serif"/>
                <w:bCs/>
                <w:sz w:val="24"/>
                <w:szCs w:val="24"/>
              </w:rPr>
              <w:t xml:space="preserve">Прочие безвозмездные поступления в бюджеты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поселений</w:t>
            </w:r>
          </w:p>
        </w:tc>
      </w:tr>
      <w:tr w:rsidR="00DD10D3" w:rsidRPr="008D1309" w:rsidTr="00963D2F">
        <w:trPr>
          <w:trHeight w:val="960"/>
        </w:trPr>
        <w:tc>
          <w:tcPr>
            <w:tcW w:w="2005" w:type="dxa"/>
            <w:shd w:val="clear" w:color="auto" w:fill="auto"/>
            <w:vAlign w:val="center"/>
          </w:tcPr>
          <w:p w:rsidR="00DD10D3" w:rsidRPr="005A4BE6" w:rsidRDefault="00DD10D3" w:rsidP="000D4CFC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>992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D10D3" w:rsidRPr="005A4BE6" w:rsidRDefault="00DD10D3" w:rsidP="00BC74FE">
            <w:pPr>
              <w:jc w:val="right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2 19 60010 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10</w:t>
            </w:r>
            <w:r w:rsidRPr="005A4BE6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0000 150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DD10D3" w:rsidRPr="005A4BE6" w:rsidRDefault="00DD10D3" w:rsidP="00BC74F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A4BE6">
              <w:rPr>
                <w:rFonts w:ascii="PT Astra Serif" w:hAnsi="PT Astra Serif"/>
                <w:bCs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сельских поселений</w:t>
            </w:r>
            <w:r w:rsidRPr="005A4BE6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</w:tr>
      <w:tr w:rsidR="00DD10D3" w:rsidRPr="008D1309" w:rsidTr="00D869B4">
        <w:trPr>
          <w:trHeight w:val="960"/>
        </w:trPr>
        <w:tc>
          <w:tcPr>
            <w:tcW w:w="2005" w:type="dxa"/>
            <w:shd w:val="clear" w:color="auto" w:fill="auto"/>
          </w:tcPr>
          <w:p w:rsidR="00DD10D3" w:rsidRPr="0036254D" w:rsidRDefault="00DD10D3" w:rsidP="00E912D0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36254D">
              <w:rPr>
                <w:rFonts w:ascii="Times New Roman" w:hAnsi="Times New Roman" w:cs="Times New Roman"/>
                <w:b/>
                <w:snapToGrid w:val="0"/>
              </w:rPr>
              <w:t>992</w:t>
            </w:r>
          </w:p>
        </w:tc>
        <w:tc>
          <w:tcPr>
            <w:tcW w:w="2675" w:type="dxa"/>
            <w:shd w:val="clear" w:color="auto" w:fill="auto"/>
          </w:tcPr>
          <w:p w:rsidR="00DD10D3" w:rsidRPr="00036D28" w:rsidRDefault="00DD10D3" w:rsidP="00E91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auto"/>
          </w:tcPr>
          <w:p w:rsidR="00DD10D3" w:rsidRPr="00036D28" w:rsidRDefault="00DD10D3" w:rsidP="00E912D0">
            <w:pPr>
              <w:rPr>
                <w:rFonts w:ascii="Times New Roman" w:hAnsi="Times New Roman" w:cs="Times New Roman"/>
                <w:b/>
              </w:rPr>
            </w:pPr>
            <w:r w:rsidRPr="00036D28">
              <w:rPr>
                <w:rFonts w:ascii="Times New Roman" w:eastAsia="Times New Roman" w:hAnsi="Times New Roman" w:cs="Times New Roman"/>
                <w:b/>
              </w:rPr>
              <w:t xml:space="preserve">Финансовый отдел Администрации </w:t>
            </w:r>
            <w:proofErr w:type="spellStart"/>
            <w:r w:rsidRPr="00036D28">
              <w:rPr>
                <w:rFonts w:ascii="Times New Roman" w:eastAsia="Times New Roman" w:hAnsi="Times New Roman" w:cs="Times New Roman"/>
                <w:b/>
              </w:rPr>
              <w:t>Бакчарского</w:t>
            </w:r>
            <w:proofErr w:type="spellEnd"/>
            <w:r w:rsidRPr="00036D28">
              <w:rPr>
                <w:rFonts w:ascii="Times New Roman" w:eastAsia="Times New Roman" w:hAnsi="Times New Roman" w:cs="Times New Roman"/>
                <w:b/>
              </w:rPr>
              <w:t xml:space="preserve"> района</w:t>
            </w:r>
          </w:p>
        </w:tc>
      </w:tr>
      <w:tr w:rsidR="00DD10D3" w:rsidRPr="008D1309" w:rsidTr="00D869B4">
        <w:trPr>
          <w:trHeight w:val="960"/>
        </w:trPr>
        <w:tc>
          <w:tcPr>
            <w:tcW w:w="2005" w:type="dxa"/>
            <w:shd w:val="clear" w:color="auto" w:fill="auto"/>
          </w:tcPr>
          <w:p w:rsidR="00DD10D3" w:rsidRPr="0036254D" w:rsidRDefault="00DD10D3" w:rsidP="00E912D0">
            <w:pPr>
              <w:jc w:val="right"/>
              <w:rPr>
                <w:rFonts w:ascii="Times New Roman" w:eastAsia="Times New Roman" w:hAnsi="Times New Roman" w:cs="Times New Roman"/>
                <w:snapToGrid w:val="0"/>
                <w:lang w:eastAsia="en-US"/>
              </w:rPr>
            </w:pPr>
            <w:r w:rsidRPr="0036254D">
              <w:rPr>
                <w:rFonts w:ascii="Times New Roman" w:eastAsia="Times New Roman" w:hAnsi="Times New Roman" w:cs="Times New Roman"/>
                <w:snapToGrid w:val="0"/>
              </w:rPr>
              <w:t>992</w:t>
            </w:r>
          </w:p>
        </w:tc>
        <w:tc>
          <w:tcPr>
            <w:tcW w:w="2675" w:type="dxa"/>
            <w:shd w:val="clear" w:color="auto" w:fill="auto"/>
          </w:tcPr>
          <w:p w:rsidR="00DD10D3" w:rsidRPr="0036254D" w:rsidRDefault="00DD10D3" w:rsidP="00E912D0">
            <w:pPr>
              <w:rPr>
                <w:rFonts w:ascii="Times New Roman" w:eastAsia="Times New Roman" w:hAnsi="Times New Roman" w:cs="Times New Roman"/>
                <w:snapToGrid w:val="0"/>
                <w:lang w:eastAsia="en-US"/>
              </w:rPr>
            </w:pPr>
            <w:r w:rsidRPr="0036254D">
              <w:rPr>
                <w:rFonts w:ascii="Times New Roman" w:eastAsia="Times New Roman" w:hAnsi="Times New Roman" w:cs="Times New Roman"/>
                <w:snapToGrid w:val="0"/>
              </w:rPr>
              <w:t>117 01050 10 0000 180</w:t>
            </w:r>
          </w:p>
        </w:tc>
        <w:tc>
          <w:tcPr>
            <w:tcW w:w="5096" w:type="dxa"/>
            <w:shd w:val="clear" w:color="auto" w:fill="auto"/>
          </w:tcPr>
          <w:p w:rsidR="00DD10D3" w:rsidRPr="0036254D" w:rsidRDefault="00DD10D3" w:rsidP="00E912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6254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DD10D3" w:rsidRPr="008D1309" w:rsidTr="00D869B4">
        <w:trPr>
          <w:trHeight w:val="960"/>
        </w:trPr>
        <w:tc>
          <w:tcPr>
            <w:tcW w:w="2005" w:type="dxa"/>
            <w:shd w:val="clear" w:color="auto" w:fill="auto"/>
          </w:tcPr>
          <w:p w:rsidR="00DD10D3" w:rsidRPr="0036254D" w:rsidRDefault="00DD10D3" w:rsidP="00E912D0">
            <w:pPr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  <w:r w:rsidRPr="0036254D">
              <w:rPr>
                <w:rFonts w:ascii="Times New Roman" w:eastAsia="Times New Roman" w:hAnsi="Times New Roman" w:cs="Times New Roman"/>
                <w:snapToGrid w:val="0"/>
              </w:rPr>
              <w:t>992</w:t>
            </w:r>
          </w:p>
        </w:tc>
        <w:tc>
          <w:tcPr>
            <w:tcW w:w="2675" w:type="dxa"/>
            <w:shd w:val="clear" w:color="auto" w:fill="auto"/>
          </w:tcPr>
          <w:p w:rsidR="00DD10D3" w:rsidRPr="0036254D" w:rsidRDefault="00DD10D3" w:rsidP="00E912D0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36254D">
              <w:rPr>
                <w:rFonts w:ascii="Times New Roman" w:eastAsia="Times New Roman" w:hAnsi="Times New Roman" w:cs="Times New Roman"/>
                <w:snapToGrid w:val="0"/>
              </w:rPr>
              <w:t>2 08 05000 10 0000 150</w:t>
            </w:r>
          </w:p>
        </w:tc>
        <w:tc>
          <w:tcPr>
            <w:tcW w:w="5096" w:type="dxa"/>
            <w:shd w:val="clear" w:color="auto" w:fill="auto"/>
          </w:tcPr>
          <w:p w:rsidR="00DD10D3" w:rsidRPr="0036254D" w:rsidRDefault="00DD10D3" w:rsidP="00E912D0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36254D">
              <w:rPr>
                <w:rFonts w:ascii="Times New Roman" w:eastAsia="Times New Roman" w:hAnsi="Times New Roman" w:cs="Times New Roman"/>
                <w:snapToGrid w:val="0"/>
              </w:rPr>
              <w:t>Перечисление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F6040" w:rsidRDefault="005F6040"/>
    <w:p w:rsidR="0036254D" w:rsidRDefault="0036254D"/>
    <w:sectPr w:rsidR="0036254D" w:rsidSect="0084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594"/>
    <w:multiLevelType w:val="multilevel"/>
    <w:tmpl w:val="B86C91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5745A6"/>
    <w:multiLevelType w:val="hybridMultilevel"/>
    <w:tmpl w:val="8A5E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C5E57"/>
    <w:multiLevelType w:val="hybridMultilevel"/>
    <w:tmpl w:val="A8B81618"/>
    <w:lvl w:ilvl="0" w:tplc="1E5872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98D"/>
    <w:rsid w:val="00036D28"/>
    <w:rsid w:val="000B06FF"/>
    <w:rsid w:val="000E0A8C"/>
    <w:rsid w:val="00127ED1"/>
    <w:rsid w:val="001B0F93"/>
    <w:rsid w:val="001F2106"/>
    <w:rsid w:val="00224E74"/>
    <w:rsid w:val="00286521"/>
    <w:rsid w:val="0036254D"/>
    <w:rsid w:val="003E5E16"/>
    <w:rsid w:val="0042242E"/>
    <w:rsid w:val="004C0953"/>
    <w:rsid w:val="005F6040"/>
    <w:rsid w:val="007F2420"/>
    <w:rsid w:val="00840795"/>
    <w:rsid w:val="00857830"/>
    <w:rsid w:val="008C102C"/>
    <w:rsid w:val="009D7754"/>
    <w:rsid w:val="00A07970"/>
    <w:rsid w:val="00A95E6A"/>
    <w:rsid w:val="00AD1906"/>
    <w:rsid w:val="00B1598D"/>
    <w:rsid w:val="00B16B1C"/>
    <w:rsid w:val="00BC74FE"/>
    <w:rsid w:val="00CC43E8"/>
    <w:rsid w:val="00D718DA"/>
    <w:rsid w:val="00DD10D3"/>
    <w:rsid w:val="00DD3DFD"/>
    <w:rsid w:val="00DF1310"/>
    <w:rsid w:val="00F46E8E"/>
    <w:rsid w:val="00FC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9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a3">
    <w:name w:val="Заголовок к тексту"/>
    <w:basedOn w:val="a"/>
    <w:next w:val="a4"/>
    <w:rsid w:val="00B1598D"/>
    <w:pPr>
      <w:suppressAutoHyphens/>
      <w:spacing w:after="240" w:line="192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B15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B1598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1598D"/>
  </w:style>
  <w:style w:type="paragraph" w:customStyle="1" w:styleId="ConsPlusTitle">
    <w:name w:val="ConsPlusTitle"/>
    <w:rsid w:val="005F60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03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0BA7-BC29-44D5-B30D-C0D9F39B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Управделами</cp:lastModifiedBy>
  <cp:revision>1</cp:revision>
  <dcterms:created xsi:type="dcterms:W3CDTF">2022-05-04T03:03:00Z</dcterms:created>
  <dcterms:modified xsi:type="dcterms:W3CDTF">2022-05-04T03:03:00Z</dcterms:modified>
</cp:coreProperties>
</file>