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CC" w:rsidRDefault="00F815CC" w:rsidP="00F815CC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F815CC" w:rsidRDefault="00F815CC" w:rsidP="00F815CC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F815CC" w:rsidRDefault="00F815CC" w:rsidP="00F815CC">
      <w:pPr>
        <w:jc w:val="center"/>
        <w:rPr>
          <w:b/>
          <w:sz w:val="28"/>
          <w:szCs w:val="28"/>
        </w:rPr>
      </w:pPr>
    </w:p>
    <w:p w:rsidR="00F815CC" w:rsidRDefault="00F815CC" w:rsidP="00F81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15CC" w:rsidRDefault="00F815CC" w:rsidP="00F815CC">
      <w:pPr>
        <w:rPr>
          <w:b/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  <w:r>
        <w:rPr>
          <w:sz w:val="26"/>
          <w:szCs w:val="26"/>
        </w:rPr>
        <w:t>От 09.03.2022 г.                                       с. Парбиг                                             № 25</w:t>
      </w: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мероприятиях по предупреждению, ликвидации затопления </w:t>
      </w:r>
    </w:p>
    <w:p w:rsidR="00F815CC" w:rsidRDefault="00F815CC" w:rsidP="00F815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организованному  пропуску весенних паводковых вод на  территории муниципального образования « </w:t>
      </w:r>
      <w:proofErr w:type="spellStart"/>
      <w:r>
        <w:rPr>
          <w:sz w:val="26"/>
          <w:szCs w:val="26"/>
        </w:rPr>
        <w:t>Парбигское</w:t>
      </w:r>
      <w:proofErr w:type="spellEnd"/>
      <w:r>
        <w:rPr>
          <w:sz w:val="26"/>
          <w:szCs w:val="26"/>
        </w:rPr>
        <w:t xml:space="preserve"> сельское поселение»</w:t>
      </w:r>
    </w:p>
    <w:p w:rsidR="00F815CC" w:rsidRDefault="00F815CC" w:rsidP="00F815CC">
      <w:pPr>
        <w:jc w:val="center"/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соответствии с Законом Томской области «О защите населения территории от чрезвычайных ситуаций природного и техногенного характера» и в целях предотвращения гибели людей, сельскохозяйственных животных, снижения экономического ущерба в период половодья 2022 года,</w:t>
      </w:r>
    </w:p>
    <w:p w:rsidR="00F815CC" w:rsidRDefault="00F815CC" w:rsidP="00F815CC">
      <w:pPr>
        <w:jc w:val="both"/>
        <w:rPr>
          <w:sz w:val="26"/>
          <w:szCs w:val="26"/>
        </w:rPr>
      </w:pPr>
    </w:p>
    <w:p w:rsidR="00F815CC" w:rsidRDefault="00F815CC" w:rsidP="00F815C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1.Возложить обязанности чрезвычайной паводковой комиссии на межведомственную комиссию по чрезвычайным ситуациям Муниципального образования </w:t>
      </w:r>
      <w:proofErr w:type="spellStart"/>
      <w:r>
        <w:rPr>
          <w:sz w:val="26"/>
          <w:szCs w:val="26"/>
        </w:rPr>
        <w:t>Парбигское</w:t>
      </w:r>
      <w:proofErr w:type="spellEnd"/>
      <w:r>
        <w:rPr>
          <w:sz w:val="26"/>
          <w:szCs w:val="26"/>
        </w:rPr>
        <w:t xml:space="preserve"> сельское поселение.</w:t>
      </w:r>
    </w:p>
    <w:p w:rsidR="00F815CC" w:rsidRDefault="00F815CC" w:rsidP="00F815C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2.Утвердить план основных мероприятий по организованному пропуску весеннего половодья в Муниципальном образовании </w:t>
      </w:r>
      <w:proofErr w:type="spellStart"/>
      <w:r>
        <w:rPr>
          <w:sz w:val="26"/>
          <w:szCs w:val="26"/>
        </w:rPr>
        <w:t>Парбигское</w:t>
      </w:r>
      <w:proofErr w:type="spellEnd"/>
      <w:r>
        <w:rPr>
          <w:sz w:val="26"/>
          <w:szCs w:val="26"/>
        </w:rPr>
        <w:t xml:space="preserve"> сельское поселение в 2022 году </w:t>
      </w:r>
      <w:r>
        <w:rPr>
          <w:i/>
          <w:sz w:val="26"/>
          <w:szCs w:val="26"/>
        </w:rPr>
        <w:t>(Приложение № 1).</w:t>
      </w:r>
    </w:p>
    <w:p w:rsidR="00F815CC" w:rsidRDefault="00F815CC" w:rsidP="00F815C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Поручить межведомственной комиссии по чрезвычайным ситуациям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 выполнением мероприятий по организованному пропуску весеннего половодья и координации деятельности чрезвычайной паводковой комиссии, а также по привлечению материальных и технических ресурсов для  проведения предупредительных и аварийно-спасательных работ.</w:t>
      </w:r>
    </w:p>
    <w:p w:rsidR="00F815CC" w:rsidRDefault="00F815CC" w:rsidP="00F815C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4.Постановление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№ 41 от  31.03.2021 года считать утратившим силу.</w:t>
      </w:r>
    </w:p>
    <w:p w:rsidR="00F815CC" w:rsidRDefault="00F815CC" w:rsidP="00F815C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Настоящее Постановление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опубликования  на официальном сайте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hyperlink r:id="rId4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parbig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/  </w:t>
      </w:r>
    </w:p>
    <w:p w:rsidR="00F815CC" w:rsidRDefault="00F815CC" w:rsidP="00F815C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Главу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F815CC" w:rsidRDefault="00F815CC" w:rsidP="00F815CC">
      <w:pPr>
        <w:jc w:val="both"/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Л.В.Косолапова</w:t>
      </w: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jc w:val="right"/>
        <w:rPr>
          <w:i/>
          <w:sz w:val="20"/>
          <w:szCs w:val="20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Приложение №1 </w:t>
      </w:r>
    </w:p>
    <w:p w:rsidR="00F815CC" w:rsidRDefault="00F815CC" w:rsidP="00F815C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к постановлению Администрации</w:t>
      </w:r>
    </w:p>
    <w:p w:rsidR="00F815CC" w:rsidRDefault="00F815CC" w:rsidP="00F815C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Парбигского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F815CC" w:rsidRDefault="00F815CC" w:rsidP="00F815C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№ 25от 09.03.2022 г. </w:t>
      </w:r>
    </w:p>
    <w:p w:rsidR="00F815CC" w:rsidRDefault="00F815CC" w:rsidP="00F815CC">
      <w:pPr>
        <w:rPr>
          <w:sz w:val="20"/>
          <w:szCs w:val="20"/>
        </w:rPr>
      </w:pPr>
    </w:p>
    <w:p w:rsidR="00F815CC" w:rsidRDefault="00F815CC" w:rsidP="00F815CC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  <w:r>
        <w:rPr>
          <w:sz w:val="26"/>
          <w:szCs w:val="26"/>
        </w:rPr>
        <w:t>мероприятий по организованному пропуску весеннего половодья на территории  муниципального образования «</w:t>
      </w:r>
      <w:proofErr w:type="spellStart"/>
      <w:r>
        <w:rPr>
          <w:sz w:val="26"/>
          <w:szCs w:val="26"/>
        </w:rPr>
        <w:t>Парбигское</w:t>
      </w:r>
      <w:proofErr w:type="spellEnd"/>
      <w:r>
        <w:rPr>
          <w:sz w:val="26"/>
          <w:szCs w:val="26"/>
        </w:rPr>
        <w:t xml:space="preserve"> сельское поселение» на 2022 год.    </w:t>
      </w:r>
    </w:p>
    <w:p w:rsidR="00F815CC" w:rsidRDefault="00F815CC" w:rsidP="00F815CC">
      <w:pPr>
        <w:rPr>
          <w:sz w:val="26"/>
          <w:szCs w:val="26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3242"/>
        <w:gridCol w:w="1618"/>
        <w:gridCol w:w="3026"/>
        <w:gridCol w:w="1560"/>
      </w:tblGrid>
      <w:tr w:rsidR="00F815CC" w:rsidTr="00F815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об исполнении</w:t>
            </w:r>
          </w:p>
        </w:tc>
      </w:tr>
      <w:tr w:rsidR="00F815CC" w:rsidTr="00F815CC">
        <w:trPr>
          <w:trHeight w:val="4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Проведение заседаний рабочей группы по ЧС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r>
              <w:t>ежемесячно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Председатель комиссии по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/>
        </w:tc>
      </w:tr>
      <w:tr w:rsidR="00F815CC" w:rsidTr="00F815CC">
        <w:trPr>
          <w:trHeight w:val="4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Очистить крыши предприятий, учреждений, домов и построек от снега и наледи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Февраль</w:t>
            </w:r>
          </w:p>
          <w:p w:rsidR="00F815CC" w:rsidRDefault="00F815CC">
            <w:pPr>
              <w:jc w:val="center"/>
            </w:pPr>
            <w:r>
              <w:t>Март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Глава  сельского поселения,</w:t>
            </w:r>
          </w:p>
          <w:p w:rsidR="00F815CC" w:rsidRDefault="00F815CC">
            <w:pPr>
              <w:jc w:val="center"/>
            </w:pPr>
            <w:r>
              <w:t>Руководители предприятий, организаций,</w:t>
            </w:r>
          </w:p>
          <w:p w:rsidR="00F815CC" w:rsidRDefault="00F815CC">
            <w:pPr>
              <w:jc w:val="center"/>
            </w:pPr>
            <w:r>
              <w:t>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F815CC">
        <w:trPr>
          <w:trHeight w:val="4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Привести в порядок свалки бытовых отходов и подъезды к ним.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Март-апрель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F815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Очистить дорожные водопропускные трубы от снега и наледи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Март-апрель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ЦФ ОГУП ТО</w:t>
            </w:r>
          </w:p>
          <w:p w:rsidR="00F815CC" w:rsidRDefault="00F815CC">
            <w:pPr>
              <w:jc w:val="center"/>
            </w:pPr>
            <w:r>
              <w:t>«Областное ДРСУ»</w:t>
            </w:r>
          </w:p>
          <w:p w:rsidR="00F815CC" w:rsidRDefault="00F815CC">
            <w:pPr>
              <w:jc w:val="center"/>
            </w:pPr>
            <w:r>
              <w:t>Кедровский И.М.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F815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Провести отвод талых вод от подстанций, электросетей, объектов энергообеспечения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Март-апрель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 w:rsidP="00F815CC">
            <w:pPr>
              <w:jc w:val="center"/>
            </w:pPr>
            <w:r>
              <w:t xml:space="preserve">ЦЭС  </w:t>
            </w:r>
            <w:proofErr w:type="spellStart"/>
            <w:r>
              <w:t>Тайбичаков</w:t>
            </w:r>
            <w:proofErr w:type="spellEnd"/>
            <w:r>
              <w:t xml:space="preserve"> А.Б.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F815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Очистить колодцы линий связи от снега и обеспечить отвод талых вод от них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Март-апрель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ЛТУ  -7 Кузнецов И.Л.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F815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Создать пост наблюдения за подъемом уровня воды в  реках сельского поселения:</w:t>
            </w:r>
          </w:p>
          <w:p w:rsidR="00F815CC" w:rsidRDefault="00F815CC">
            <w:pPr>
              <w:jc w:val="center"/>
            </w:pPr>
            <w:r>
              <w:t>С.Парбиг  р</w:t>
            </w:r>
            <w:proofErr w:type="gramStart"/>
            <w:r>
              <w:t>.П</w:t>
            </w:r>
            <w:proofErr w:type="gramEnd"/>
            <w:r>
              <w:t>арбиг</w:t>
            </w:r>
          </w:p>
          <w:p w:rsidR="00F815CC" w:rsidRDefault="00F815CC">
            <w:pPr>
              <w:jc w:val="center"/>
            </w:pPr>
            <w:proofErr w:type="spellStart"/>
            <w:r>
              <w:t>С.Кенга</w:t>
            </w:r>
            <w:proofErr w:type="spellEnd"/>
            <w:r>
              <w:t xml:space="preserve">   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енга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до 05 апреля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 xml:space="preserve">Глава сельского поселения, зам. председателя комиссии </w:t>
            </w:r>
          </w:p>
          <w:p w:rsidR="00F815CC" w:rsidRDefault="00F815CC">
            <w:pPr>
              <w:jc w:val="center"/>
            </w:pPr>
            <w:r>
              <w:t>по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F815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 xml:space="preserve">Обеспечить круглосуточный режим оказания медицинской помощи населению. Создать резерв медикаментов. Перевязочного материала в населенных </w:t>
            </w:r>
            <w:proofErr w:type="spellStart"/>
            <w:r>
              <w:t>пунктах</w:t>
            </w:r>
            <w:proofErr w:type="gramStart"/>
            <w:r>
              <w:t>:с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Парбиг.п</w:t>
            </w:r>
            <w:proofErr w:type="spellEnd"/>
            <w:r>
              <w:t>. Кедровка, п</w:t>
            </w:r>
            <w:proofErr w:type="gramStart"/>
            <w:r>
              <w:t>.М</w:t>
            </w:r>
            <w:proofErr w:type="gramEnd"/>
            <w:r>
              <w:t xml:space="preserve">оховая, с. Новая Бурка, </w:t>
            </w:r>
            <w:proofErr w:type="spellStart"/>
            <w:r>
              <w:t>с.Кенга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постоянно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ОГБУЗ</w:t>
            </w:r>
          </w:p>
          <w:p w:rsidR="00F815CC" w:rsidRDefault="00F815CC">
            <w:pPr>
              <w:jc w:val="center"/>
            </w:pPr>
            <w:r>
              <w:t>«</w:t>
            </w:r>
            <w:proofErr w:type="spellStart"/>
            <w:r>
              <w:t>Бакчарская</w:t>
            </w:r>
            <w:proofErr w:type="spellEnd"/>
            <w:r>
              <w:t xml:space="preserve"> РБ» амбулатория с. Парбиг</w:t>
            </w:r>
          </w:p>
          <w:p w:rsidR="00F815CC" w:rsidRDefault="00F815CC">
            <w:pPr>
              <w:jc w:val="center"/>
            </w:pPr>
            <w:r>
              <w:t>Ладе С.Ф.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F815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Подготовить резервный жилой фонд для населения, эвакуируемого из зон затопления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март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Глава 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зам.председателя комиссии по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F815CC">
        <w:trPr>
          <w:trHeight w:val="14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lastRenderedPageBreak/>
              <w:t>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Рассмотреть вопросы привлечения транспорта. Лодок для возможного перемещения людей из зон затопления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Март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Глава сельского поселения, зам</w:t>
            </w:r>
            <w:proofErr w:type="gramStart"/>
            <w:r>
              <w:t>.п</w:t>
            </w:r>
            <w:proofErr w:type="gramEnd"/>
            <w:r>
              <w:t>редседателя комиссии по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F815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Создать месячный запас в СНП попадающих в зону затопления товаров первой необходимости / мука, крупа, соль, сахар, спички, сигареты/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март-апрель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  <w:p w:rsidR="00F815CC" w:rsidRDefault="00F815CC">
            <w:pPr>
              <w:jc w:val="center"/>
            </w:pPr>
            <w:r>
              <w:t xml:space="preserve">ИП </w:t>
            </w:r>
            <w:proofErr w:type="spellStart"/>
            <w:r>
              <w:t>Лужецкая</w:t>
            </w:r>
            <w:proofErr w:type="spellEnd"/>
            <w:r>
              <w:t xml:space="preserve"> Т.Н.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F815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10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Обеспечить соблюдение правопорядка в населенных пунктах в затопляемой зоне.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постоянно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Территориальный пункт полиции с. Парбиг (участковый Смирнов В.А.,.)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F815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 xml:space="preserve">Организовать проведение санитарно-гигиенических и противоэпидемических мероприятий в зонах возможного  затопления и </w:t>
            </w:r>
            <w:proofErr w:type="gramStart"/>
            <w:r>
              <w:t>контроль за</w:t>
            </w:r>
            <w:proofErr w:type="gramEnd"/>
            <w:r>
              <w:t xml:space="preserve"> их исполнением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До 05.04.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Глава сельского 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F815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 xml:space="preserve">Организовать контроль за изготовлением подручных </w:t>
            </w:r>
            <w:proofErr w:type="spellStart"/>
            <w:r>
              <w:t>плав</w:t>
            </w:r>
            <w:proofErr w:type="gramStart"/>
            <w:r>
              <w:t>.с</w:t>
            </w:r>
            <w:proofErr w:type="gramEnd"/>
            <w:r>
              <w:t>редств</w:t>
            </w:r>
            <w:proofErr w:type="spellEnd"/>
            <w:r>
              <w:t xml:space="preserve"> население в местах  возможного затопления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До 05.04.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F815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 xml:space="preserve">Рассмотреть и утвердить сметы расходов на проведение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До  02.04.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F815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11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Спланировать и организовать разъяснительную работу с населением об опасности  половодья и основных мерах  безопасности в этот период/ особое внимание уделить детям. Провести подворный опрос жителей в зонах возможного затопления  с целью их эвакуации под роспись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март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МКУ Администрация</w:t>
            </w:r>
          </w:p>
          <w:p w:rsidR="00F815CC" w:rsidRDefault="00F815CC">
            <w:pPr>
              <w:jc w:val="center"/>
            </w:pPr>
            <w:proofErr w:type="spellStart"/>
            <w:r>
              <w:t>Парбигского</w:t>
            </w:r>
            <w:proofErr w:type="spellEnd"/>
            <w:r>
              <w:t xml:space="preserve"> сельского поселения,  МБОУ «</w:t>
            </w:r>
            <w:proofErr w:type="spellStart"/>
            <w:r>
              <w:t>Парбигская</w:t>
            </w:r>
            <w:proofErr w:type="spellEnd"/>
            <w:r>
              <w:t xml:space="preserve"> СОШ им. М.Т. Калашникова»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F815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 xml:space="preserve">Провести инвентаризацию </w:t>
            </w:r>
            <w:proofErr w:type="spellStart"/>
            <w:r>
              <w:t>плав</w:t>
            </w:r>
            <w:proofErr w:type="gramStart"/>
            <w:r>
              <w:t>.с</w:t>
            </w:r>
            <w:proofErr w:type="gramEnd"/>
            <w:r>
              <w:t>редств</w:t>
            </w:r>
            <w:proofErr w:type="spellEnd"/>
            <w:r>
              <w:t xml:space="preserve"> частного сектора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До 02.04.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F815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12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Обеспечить ежедневную. Информацию дежурному</w:t>
            </w:r>
            <w:proofErr w:type="gramStart"/>
            <w:r>
              <w:t xml:space="preserve"> .</w:t>
            </w:r>
            <w:proofErr w:type="gramEnd"/>
            <w:r>
              <w:t xml:space="preserve">диспетчеру администрации района /22-411/ об уровне воды в реках Парбиг, </w:t>
            </w:r>
            <w:proofErr w:type="spellStart"/>
            <w:r>
              <w:t>Кенга</w:t>
            </w:r>
            <w:proofErr w:type="spellEnd"/>
            <w: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Весь период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 xml:space="preserve">Глава сельского поселения. </w:t>
            </w:r>
          </w:p>
          <w:p w:rsidR="00F815CC" w:rsidRDefault="00F815CC">
            <w:pPr>
              <w:jc w:val="center"/>
            </w:pPr>
            <w:r>
              <w:t>Зам. председателя комиссии по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</w:tbl>
    <w:p w:rsidR="00F815CC" w:rsidRDefault="00F815CC" w:rsidP="00F815CC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Л.В. Косолапова</w:t>
      </w:r>
    </w:p>
    <w:p w:rsidR="00F815CC" w:rsidRDefault="00F815CC" w:rsidP="00F815CC"/>
    <w:p w:rsidR="00F815CC" w:rsidRDefault="00F815CC" w:rsidP="00F815CC">
      <w:pPr>
        <w:jc w:val="center"/>
      </w:pPr>
    </w:p>
    <w:p w:rsidR="00F815CC" w:rsidRDefault="00F815CC" w:rsidP="00F815CC"/>
    <w:p w:rsidR="0060240A" w:rsidRDefault="0060240A"/>
    <w:sectPr w:rsidR="0060240A" w:rsidSect="00430859">
      <w:pgSz w:w="11906" w:h="16838" w:code="9"/>
      <w:pgMar w:top="1134" w:right="851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F815CC"/>
    <w:rsid w:val="00055390"/>
    <w:rsid w:val="00186890"/>
    <w:rsid w:val="00430859"/>
    <w:rsid w:val="0060240A"/>
    <w:rsid w:val="00790461"/>
    <w:rsid w:val="009F6FB0"/>
    <w:rsid w:val="00D31FB4"/>
    <w:rsid w:val="00F8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3402" w:hanging="34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C"/>
    <w:pPr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1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bi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839</Words>
  <Characters>4785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2022-03-09T04:32:00Z</cp:lastPrinted>
  <dcterms:created xsi:type="dcterms:W3CDTF">2022-03-09T04:29:00Z</dcterms:created>
  <dcterms:modified xsi:type="dcterms:W3CDTF">2022-03-09T04:34:00Z</dcterms:modified>
</cp:coreProperties>
</file>