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14F" w:rsidRDefault="0055314F" w:rsidP="00647A40">
      <w:pPr>
        <w:rPr>
          <w:rFonts w:ascii="Arial" w:hAnsi="Arial" w:cs="Arial"/>
          <w:b/>
          <w:sz w:val="24"/>
          <w:szCs w:val="24"/>
        </w:rPr>
      </w:pPr>
    </w:p>
    <w:p w:rsidR="00D13172" w:rsidRPr="00647A40" w:rsidRDefault="00D13172" w:rsidP="00D6419C">
      <w:pPr>
        <w:jc w:val="center"/>
        <w:rPr>
          <w:rFonts w:ascii="Times New Roman" w:hAnsi="Times New Roman"/>
          <w:b/>
          <w:sz w:val="24"/>
          <w:szCs w:val="24"/>
        </w:rPr>
      </w:pPr>
      <w:r w:rsidRPr="00647A40">
        <w:rPr>
          <w:rFonts w:ascii="Times New Roman" w:hAnsi="Times New Roman"/>
          <w:b/>
          <w:sz w:val="24"/>
          <w:szCs w:val="24"/>
        </w:rPr>
        <w:t>МУНИЦИПАЛЬНОЕ ОБРАЗОВАНИЕ «ПАРБИГСКОЕ СЕЛЬСКОЕ ПОСЕЛЕНИЕ» БАКЧАРСКОГО РАЙОНА ТОМСКОЙ ОБЛАСТИ</w:t>
      </w:r>
    </w:p>
    <w:p w:rsidR="00D13172" w:rsidRPr="00A67775" w:rsidRDefault="00F13686" w:rsidP="00D6419C">
      <w:pPr>
        <w:pStyle w:val="ad"/>
        <w:tabs>
          <w:tab w:val="left" w:pos="2480"/>
          <w:tab w:val="center" w:pos="4606"/>
        </w:tabs>
        <w:ind w:left="-142"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МКУ Администрация парбигского сельского поселения</w:t>
      </w:r>
    </w:p>
    <w:p w:rsidR="00D13172" w:rsidRPr="0020286B" w:rsidRDefault="00F13686" w:rsidP="00D6419C">
      <w:pPr>
        <w:pStyle w:val="ad"/>
        <w:ind w:firstLine="0"/>
        <w:rPr>
          <w:b w:val="0"/>
          <w:i/>
          <w:sz w:val="26"/>
          <w:szCs w:val="26"/>
          <w:u w:val="single"/>
        </w:rPr>
      </w:pPr>
      <w:r>
        <w:rPr>
          <w:sz w:val="26"/>
          <w:szCs w:val="26"/>
        </w:rPr>
        <w:t xml:space="preserve">               постановлен</w:t>
      </w:r>
      <w:r w:rsidR="00D13172" w:rsidRPr="00A67775">
        <w:rPr>
          <w:sz w:val="26"/>
          <w:szCs w:val="26"/>
        </w:rPr>
        <w:t xml:space="preserve">ИЕ </w:t>
      </w:r>
    </w:p>
    <w:p w:rsidR="00D13172" w:rsidRDefault="00D13172" w:rsidP="00D6419C">
      <w:pPr>
        <w:pStyle w:val="21"/>
        <w:shd w:val="clear" w:color="auto" w:fill="auto"/>
        <w:tabs>
          <w:tab w:val="left" w:pos="4158"/>
          <w:tab w:val="left" w:pos="7979"/>
        </w:tabs>
        <w:spacing w:before="0" w:after="259" w:line="240" w:lineRule="auto"/>
        <w:ind w:firstLine="0"/>
        <w:jc w:val="left"/>
        <w:rPr>
          <w:color w:val="000000"/>
          <w:sz w:val="26"/>
          <w:szCs w:val="26"/>
        </w:rPr>
      </w:pPr>
      <w:r w:rsidRPr="00A67775">
        <w:rPr>
          <w:color w:val="000000"/>
          <w:sz w:val="26"/>
          <w:szCs w:val="26"/>
        </w:rPr>
        <w:t xml:space="preserve">от </w:t>
      </w:r>
      <w:r w:rsidR="007A3F10">
        <w:rPr>
          <w:color w:val="000000"/>
          <w:sz w:val="26"/>
          <w:szCs w:val="26"/>
        </w:rPr>
        <w:t>20</w:t>
      </w:r>
      <w:r w:rsidRPr="00A67775">
        <w:rPr>
          <w:color w:val="000000"/>
          <w:sz w:val="26"/>
          <w:szCs w:val="26"/>
        </w:rPr>
        <w:t>.</w:t>
      </w:r>
      <w:r w:rsidR="007A3F10">
        <w:rPr>
          <w:color w:val="000000"/>
          <w:sz w:val="26"/>
          <w:szCs w:val="26"/>
        </w:rPr>
        <w:t>12</w:t>
      </w:r>
      <w:r w:rsidRPr="00A67775">
        <w:rPr>
          <w:color w:val="000000"/>
          <w:sz w:val="26"/>
          <w:szCs w:val="26"/>
        </w:rPr>
        <w:t>.20</w:t>
      </w:r>
      <w:r w:rsidR="00854CC4" w:rsidRPr="00A67775">
        <w:rPr>
          <w:color w:val="000000"/>
          <w:sz w:val="26"/>
          <w:szCs w:val="26"/>
        </w:rPr>
        <w:t>21</w:t>
      </w:r>
      <w:r w:rsidRPr="00A67775">
        <w:rPr>
          <w:color w:val="000000"/>
          <w:sz w:val="26"/>
          <w:szCs w:val="26"/>
        </w:rPr>
        <w:t xml:space="preserve"> г.</w:t>
      </w:r>
      <w:r w:rsidRPr="00A67775">
        <w:rPr>
          <w:color w:val="000000"/>
          <w:sz w:val="26"/>
          <w:szCs w:val="26"/>
        </w:rPr>
        <w:tab/>
        <w:t xml:space="preserve">с. Парбиг </w:t>
      </w:r>
      <w:r w:rsidRPr="00A67775">
        <w:rPr>
          <w:color w:val="000000"/>
          <w:sz w:val="26"/>
          <w:szCs w:val="26"/>
        </w:rPr>
        <w:tab/>
        <w:t xml:space="preserve">       №  </w:t>
      </w:r>
      <w:r w:rsidR="007A3F10">
        <w:rPr>
          <w:color w:val="000000"/>
          <w:sz w:val="26"/>
          <w:szCs w:val="26"/>
        </w:rPr>
        <w:t>117а</w:t>
      </w:r>
    </w:p>
    <w:p w:rsidR="0016334E" w:rsidRPr="0094347D" w:rsidRDefault="0094347D" w:rsidP="0094347D">
      <w:pPr>
        <w:pStyle w:val="a4"/>
        <w:jc w:val="center"/>
        <w:rPr>
          <w:rStyle w:val="af0"/>
          <w:rFonts w:ascii="Times New Roman" w:hAnsi="Times New Roman"/>
          <w:i w:val="0"/>
          <w:sz w:val="26"/>
          <w:szCs w:val="26"/>
        </w:rPr>
      </w:pPr>
      <w:r w:rsidRPr="0094347D">
        <w:rPr>
          <w:rFonts w:ascii="Times New Roman" w:hAnsi="Times New Roman"/>
          <w:sz w:val="26"/>
          <w:szCs w:val="26"/>
        </w:rPr>
        <w:t xml:space="preserve">Об утверждении Программы профилактики рисков причинения вреда (ущерба) охраняемым законом ценностям на 2022 год в рамках </w:t>
      </w:r>
      <w:r w:rsidRPr="0094347D">
        <w:rPr>
          <w:rFonts w:ascii="Times New Roman" w:eastAsia="Calibri" w:hAnsi="Times New Roman"/>
          <w:sz w:val="26"/>
          <w:szCs w:val="26"/>
        </w:rPr>
        <w:t xml:space="preserve">муниципального контроля в сфере благоустройства на территории </w:t>
      </w:r>
      <w:r w:rsidRPr="0094347D">
        <w:rPr>
          <w:rFonts w:ascii="Times New Roman" w:hAnsi="Times New Roman"/>
          <w:sz w:val="26"/>
          <w:szCs w:val="26"/>
        </w:rPr>
        <w:t>Парбигского сельского поселения Томской области</w:t>
      </w:r>
      <w:r w:rsidRPr="0094347D">
        <w:rPr>
          <w:rFonts w:ascii="Times New Roman" w:hAnsi="Times New Roman"/>
          <w:bCs/>
          <w:kern w:val="32"/>
          <w:sz w:val="26"/>
          <w:szCs w:val="26"/>
        </w:rPr>
        <w:t xml:space="preserve"> </w:t>
      </w:r>
      <w:r w:rsidRPr="0094347D">
        <w:rPr>
          <w:rFonts w:ascii="Times New Roman" w:hAnsi="Times New Roman"/>
          <w:bCs/>
          <w:kern w:val="32"/>
        </w:rPr>
        <w:t>(</w:t>
      </w:r>
      <w:r w:rsidRPr="0094347D">
        <w:rPr>
          <w:rFonts w:ascii="Times New Roman" w:hAnsi="Times New Roman"/>
          <w:bCs/>
          <w:color w:val="2A11DF"/>
          <w:kern w:val="32"/>
        </w:rPr>
        <w:t>в редакции</w:t>
      </w:r>
      <w:r w:rsidRPr="0094347D">
        <w:rPr>
          <w:rFonts w:ascii="Times New Roman" w:hAnsi="Times New Roman"/>
          <w:bCs/>
          <w:kern w:val="32"/>
        </w:rPr>
        <w:t xml:space="preserve"> </w:t>
      </w:r>
      <w:r w:rsidRPr="0094347D">
        <w:rPr>
          <w:rFonts w:ascii="Times New Roman" w:hAnsi="Times New Roman"/>
          <w:bCs/>
          <w:color w:val="0000FF"/>
          <w:kern w:val="32"/>
        </w:rPr>
        <w:t>Постановления № 44 от 08.04.2022г</w:t>
      </w:r>
      <w:r w:rsidRPr="0094347D">
        <w:rPr>
          <w:rFonts w:ascii="Times New Roman" w:hAnsi="Times New Roman"/>
          <w:bCs/>
          <w:kern w:val="32"/>
        </w:rPr>
        <w:t>)</w:t>
      </w:r>
    </w:p>
    <w:p w:rsidR="0016334E" w:rsidRPr="0094347D" w:rsidRDefault="0016334E" w:rsidP="0016334E">
      <w:pPr>
        <w:pStyle w:val="1"/>
        <w:ind w:firstLine="284"/>
        <w:jc w:val="both"/>
        <w:rPr>
          <w:rStyle w:val="af0"/>
          <w:rFonts w:ascii="Times New Roman" w:hAnsi="Times New Roman"/>
          <w:b w:val="0"/>
          <w:i w:val="0"/>
          <w:sz w:val="22"/>
          <w:szCs w:val="22"/>
        </w:rPr>
      </w:pPr>
      <w:r>
        <w:rPr>
          <w:rStyle w:val="af0"/>
          <w:rFonts w:ascii="Times New Roman" w:hAnsi="Times New Roman"/>
          <w:b w:val="0"/>
          <w:i w:val="0"/>
          <w:sz w:val="26"/>
          <w:szCs w:val="26"/>
        </w:rPr>
        <w:t xml:space="preserve">          </w:t>
      </w:r>
      <w:r w:rsidR="0094347D" w:rsidRPr="0094347D">
        <w:rPr>
          <w:rFonts w:ascii="Times New Roman" w:hAnsi="Times New Roman"/>
          <w:b w:val="0"/>
          <w:sz w:val="26"/>
          <w:szCs w:val="26"/>
        </w:rPr>
        <w:t xml:space="preserve">В соответствии с Федеральным законом от 31.07.2020 </w:t>
      </w:r>
      <w:r w:rsidR="0094347D" w:rsidRPr="0094347D">
        <w:rPr>
          <w:rFonts w:ascii="Times New Roman" w:hAnsi="Times New Roman"/>
          <w:b w:val="0"/>
          <w:sz w:val="26"/>
          <w:szCs w:val="26"/>
          <w:shd w:val="clear" w:color="auto" w:fill="FFFFFF"/>
        </w:rPr>
        <w:t>№ 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94347D" w:rsidRPr="0094347D">
        <w:rPr>
          <w:rFonts w:ascii="Times New Roman" w:hAnsi="Times New Roman"/>
          <w:b w:val="0"/>
          <w:sz w:val="26"/>
          <w:szCs w:val="26"/>
        </w:rPr>
        <w:t>, Уставом муниципального образования «Парбигское сельского поселение Бакчарского района Томской области</w:t>
      </w:r>
      <w:r w:rsidR="0094347D">
        <w:rPr>
          <w:rStyle w:val="af0"/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="0094347D" w:rsidRPr="0094347D">
        <w:rPr>
          <w:rFonts w:ascii="Times New Roman" w:hAnsi="Times New Roman"/>
          <w:b w:val="0"/>
          <w:sz w:val="22"/>
          <w:szCs w:val="22"/>
        </w:rPr>
        <w:t>(</w:t>
      </w:r>
      <w:r w:rsidR="0094347D" w:rsidRPr="0094347D">
        <w:rPr>
          <w:rFonts w:ascii="Times New Roman" w:hAnsi="Times New Roman"/>
          <w:b w:val="0"/>
          <w:color w:val="2A11DF"/>
          <w:sz w:val="22"/>
          <w:szCs w:val="22"/>
        </w:rPr>
        <w:t>в редакции</w:t>
      </w:r>
      <w:r w:rsidR="0094347D" w:rsidRPr="0094347D">
        <w:rPr>
          <w:rFonts w:ascii="Times New Roman" w:hAnsi="Times New Roman"/>
          <w:b w:val="0"/>
          <w:sz w:val="22"/>
          <w:szCs w:val="22"/>
        </w:rPr>
        <w:t xml:space="preserve"> </w:t>
      </w:r>
      <w:r w:rsidR="0094347D" w:rsidRPr="0094347D">
        <w:rPr>
          <w:rFonts w:ascii="Times New Roman" w:hAnsi="Times New Roman"/>
          <w:b w:val="0"/>
          <w:color w:val="0000FF"/>
          <w:sz w:val="22"/>
          <w:szCs w:val="22"/>
        </w:rPr>
        <w:t xml:space="preserve">Постановления № </w:t>
      </w:r>
      <w:r w:rsidR="0094347D" w:rsidRPr="0094347D">
        <w:rPr>
          <w:rFonts w:ascii="Times New Roman" w:hAnsi="Times New Roman"/>
          <w:b w:val="0"/>
          <w:bCs w:val="0"/>
          <w:color w:val="0000FF"/>
          <w:sz w:val="22"/>
          <w:szCs w:val="22"/>
        </w:rPr>
        <w:t>44</w:t>
      </w:r>
      <w:r w:rsidR="0094347D" w:rsidRPr="0094347D">
        <w:rPr>
          <w:rFonts w:ascii="Times New Roman" w:hAnsi="Times New Roman"/>
          <w:b w:val="0"/>
          <w:color w:val="0000FF"/>
          <w:sz w:val="22"/>
          <w:szCs w:val="22"/>
        </w:rPr>
        <w:t xml:space="preserve"> от </w:t>
      </w:r>
      <w:r w:rsidR="0094347D" w:rsidRPr="0094347D">
        <w:rPr>
          <w:rFonts w:ascii="Times New Roman" w:hAnsi="Times New Roman"/>
          <w:b w:val="0"/>
          <w:bCs w:val="0"/>
          <w:color w:val="0000FF"/>
          <w:sz w:val="22"/>
          <w:szCs w:val="22"/>
        </w:rPr>
        <w:t>08.04.2022</w:t>
      </w:r>
      <w:r w:rsidR="0094347D" w:rsidRPr="0094347D">
        <w:rPr>
          <w:rFonts w:ascii="Times New Roman" w:hAnsi="Times New Roman"/>
          <w:b w:val="0"/>
          <w:color w:val="0000FF"/>
          <w:sz w:val="22"/>
          <w:szCs w:val="22"/>
        </w:rPr>
        <w:t>г</w:t>
      </w:r>
      <w:r w:rsidR="0094347D" w:rsidRPr="0094347D">
        <w:rPr>
          <w:rFonts w:ascii="Times New Roman" w:hAnsi="Times New Roman"/>
          <w:b w:val="0"/>
          <w:bCs w:val="0"/>
          <w:sz w:val="22"/>
          <w:szCs w:val="22"/>
        </w:rPr>
        <w:t>),</w:t>
      </w:r>
    </w:p>
    <w:p w:rsidR="0016334E" w:rsidRPr="0016334E" w:rsidRDefault="0016334E" w:rsidP="0016334E">
      <w:pPr>
        <w:rPr>
          <w:lang w:eastAsia="ru-RU"/>
        </w:rPr>
      </w:pPr>
    </w:p>
    <w:p w:rsidR="0016334E" w:rsidRPr="0016334E" w:rsidRDefault="0016334E" w:rsidP="0016334E">
      <w:pPr>
        <w:rPr>
          <w:rFonts w:ascii="Times New Roman" w:hAnsi="Times New Roman"/>
          <w:sz w:val="26"/>
          <w:szCs w:val="26"/>
        </w:rPr>
      </w:pPr>
      <w:r w:rsidRPr="0016334E">
        <w:rPr>
          <w:rFonts w:ascii="Times New Roman" w:hAnsi="Times New Roman"/>
          <w:sz w:val="26"/>
          <w:szCs w:val="26"/>
        </w:rPr>
        <w:t xml:space="preserve">ПОСТАНОВЛЯЕТ: </w:t>
      </w:r>
    </w:p>
    <w:p w:rsidR="0016334E" w:rsidRPr="0016334E" w:rsidRDefault="0016334E" w:rsidP="0016334E">
      <w:pPr>
        <w:numPr>
          <w:ilvl w:val="0"/>
          <w:numId w:val="31"/>
        </w:numPr>
        <w:spacing w:after="0" w:line="240" w:lineRule="auto"/>
        <w:ind w:left="0" w:firstLine="851"/>
        <w:jc w:val="both"/>
        <w:rPr>
          <w:rStyle w:val="af0"/>
          <w:rFonts w:ascii="Times New Roman" w:hAnsi="Times New Roman"/>
          <w:i w:val="0"/>
          <w:sz w:val="26"/>
          <w:szCs w:val="26"/>
        </w:rPr>
      </w:pPr>
      <w:r w:rsidRPr="0016334E">
        <w:rPr>
          <w:rStyle w:val="af0"/>
          <w:rFonts w:ascii="Times New Roman" w:hAnsi="Times New Roman"/>
          <w:i w:val="0"/>
          <w:sz w:val="26"/>
          <w:szCs w:val="26"/>
        </w:rPr>
        <w:t xml:space="preserve">Утвердить Программу мероприятий, направленных на профилактику нарушений обязательных требований, требований, установленных муниципальными правовыми актами, при осуществлении муниципального контроля в сфере благоустройства на территории </w:t>
      </w:r>
      <w:r>
        <w:rPr>
          <w:rStyle w:val="af0"/>
          <w:rFonts w:ascii="Times New Roman" w:hAnsi="Times New Roman"/>
          <w:i w:val="0"/>
          <w:sz w:val="26"/>
          <w:szCs w:val="26"/>
        </w:rPr>
        <w:t>Парбиг</w:t>
      </w:r>
      <w:r w:rsidRPr="0016334E">
        <w:rPr>
          <w:rStyle w:val="af0"/>
          <w:rFonts w:ascii="Times New Roman" w:hAnsi="Times New Roman"/>
          <w:i w:val="0"/>
          <w:sz w:val="26"/>
          <w:szCs w:val="26"/>
        </w:rPr>
        <w:t>ского  сельского поселения Бакчарского района Томской области на 2022 год и на плановый период 2023 и 2024 годов согласно приложению к настоящему постановлению.</w:t>
      </w:r>
    </w:p>
    <w:p w:rsidR="0016334E" w:rsidRPr="00B45543" w:rsidRDefault="0016334E" w:rsidP="0016334E">
      <w:pPr>
        <w:pStyle w:val="a4"/>
        <w:ind w:firstLine="13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Pr="00B45543">
        <w:rPr>
          <w:rFonts w:ascii="Times New Roman" w:hAnsi="Times New Roman"/>
          <w:sz w:val="26"/>
          <w:szCs w:val="26"/>
        </w:rPr>
        <w:t xml:space="preserve"> 2. </w:t>
      </w:r>
      <w:r w:rsidR="009D62D4">
        <w:rPr>
          <w:rFonts w:ascii="Times New Roman" w:hAnsi="Times New Roman"/>
          <w:sz w:val="26"/>
          <w:szCs w:val="26"/>
        </w:rPr>
        <w:t xml:space="preserve">    </w:t>
      </w:r>
      <w:r w:rsidRPr="00B45543">
        <w:rPr>
          <w:rFonts w:ascii="Times New Roman" w:hAnsi="Times New Roman"/>
          <w:sz w:val="26"/>
          <w:szCs w:val="26"/>
        </w:rPr>
        <w:t>Настоящее решение вступает в силу с 01.01.2022 г.</w:t>
      </w:r>
    </w:p>
    <w:p w:rsidR="002F2DD1" w:rsidRPr="005E3CB4" w:rsidRDefault="0016334E" w:rsidP="0016334E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3.</w:t>
      </w:r>
      <w:r w:rsidR="009D62D4">
        <w:rPr>
          <w:rFonts w:ascii="Times New Roman" w:hAnsi="Times New Roman"/>
          <w:sz w:val="26"/>
          <w:szCs w:val="26"/>
        </w:rPr>
        <w:t xml:space="preserve">  </w:t>
      </w:r>
      <w:r w:rsidR="002F2DD1" w:rsidRPr="005E3CB4">
        <w:rPr>
          <w:rFonts w:ascii="Times New Roman" w:hAnsi="Times New Roman"/>
          <w:bCs/>
          <w:sz w:val="26"/>
          <w:szCs w:val="26"/>
        </w:rPr>
        <w:t>О</w:t>
      </w:r>
      <w:r w:rsidR="00D8477A">
        <w:rPr>
          <w:rFonts w:ascii="Times New Roman" w:hAnsi="Times New Roman"/>
          <w:bCs/>
          <w:sz w:val="26"/>
          <w:szCs w:val="26"/>
        </w:rPr>
        <w:t>публикова</w:t>
      </w:r>
      <w:r w:rsidR="00F13686">
        <w:rPr>
          <w:rFonts w:ascii="Times New Roman" w:hAnsi="Times New Roman"/>
          <w:bCs/>
          <w:sz w:val="26"/>
          <w:szCs w:val="26"/>
        </w:rPr>
        <w:t>ть настоящее постановл</w:t>
      </w:r>
      <w:r w:rsidR="002F2DD1" w:rsidRPr="005E3CB4">
        <w:rPr>
          <w:rFonts w:ascii="Times New Roman" w:hAnsi="Times New Roman"/>
          <w:bCs/>
          <w:sz w:val="26"/>
          <w:szCs w:val="26"/>
        </w:rPr>
        <w:t xml:space="preserve">ение в </w:t>
      </w:r>
      <w:r w:rsidR="002E2562">
        <w:rPr>
          <w:rFonts w:ascii="Times New Roman" w:hAnsi="Times New Roman"/>
          <w:bCs/>
          <w:sz w:val="26"/>
          <w:szCs w:val="26"/>
        </w:rPr>
        <w:t>порядке,</w:t>
      </w:r>
      <w:r w:rsidR="002F2DD1" w:rsidRPr="005E3CB4">
        <w:rPr>
          <w:rFonts w:ascii="Times New Roman" w:hAnsi="Times New Roman"/>
          <w:bCs/>
          <w:sz w:val="26"/>
          <w:szCs w:val="26"/>
        </w:rPr>
        <w:t xml:space="preserve"> </w:t>
      </w:r>
      <w:r w:rsidR="002E2562" w:rsidRPr="00AC770D">
        <w:rPr>
          <w:rFonts w:ascii="Times New Roman" w:hAnsi="Times New Roman"/>
          <w:sz w:val="26"/>
          <w:szCs w:val="26"/>
        </w:rPr>
        <w:t>предусмотренном Уставом муниципального образования «Парбигское сельское поселение» Бакчарского района Томской области</w:t>
      </w:r>
      <w:r w:rsidR="002F2DD1" w:rsidRPr="005E3CB4">
        <w:rPr>
          <w:rFonts w:ascii="Times New Roman" w:hAnsi="Times New Roman"/>
          <w:bCs/>
          <w:sz w:val="26"/>
          <w:szCs w:val="26"/>
        </w:rPr>
        <w:t>.</w:t>
      </w:r>
    </w:p>
    <w:p w:rsidR="002F2DD1" w:rsidRPr="005E3CB4" w:rsidRDefault="002F2DD1" w:rsidP="0016334E">
      <w:pPr>
        <w:pStyle w:val="a4"/>
        <w:ind w:firstLine="131"/>
        <w:jc w:val="both"/>
        <w:rPr>
          <w:rFonts w:ascii="Times New Roman" w:hAnsi="Times New Roman"/>
          <w:sz w:val="26"/>
          <w:szCs w:val="26"/>
        </w:rPr>
      </w:pPr>
      <w:r w:rsidRPr="005E3CB4">
        <w:rPr>
          <w:rFonts w:ascii="Times New Roman" w:hAnsi="Times New Roman"/>
          <w:sz w:val="26"/>
          <w:szCs w:val="26"/>
        </w:rPr>
        <w:t xml:space="preserve">   </w:t>
      </w:r>
      <w:r w:rsidR="005846B2">
        <w:rPr>
          <w:rFonts w:ascii="Times New Roman" w:hAnsi="Times New Roman"/>
          <w:sz w:val="26"/>
          <w:szCs w:val="26"/>
        </w:rPr>
        <w:t xml:space="preserve"> </w:t>
      </w:r>
      <w:r w:rsidRPr="005E3CB4">
        <w:rPr>
          <w:rFonts w:ascii="Times New Roman" w:hAnsi="Times New Roman"/>
          <w:sz w:val="26"/>
          <w:szCs w:val="26"/>
        </w:rPr>
        <w:t xml:space="preserve">  </w:t>
      </w:r>
      <w:r w:rsidR="00647A40">
        <w:rPr>
          <w:rFonts w:ascii="Times New Roman" w:hAnsi="Times New Roman"/>
          <w:sz w:val="26"/>
          <w:szCs w:val="26"/>
        </w:rPr>
        <w:t xml:space="preserve">    </w:t>
      </w:r>
      <w:r w:rsidR="0016334E">
        <w:rPr>
          <w:rFonts w:ascii="Times New Roman" w:hAnsi="Times New Roman"/>
          <w:sz w:val="26"/>
          <w:szCs w:val="26"/>
        </w:rPr>
        <w:t xml:space="preserve">  4</w:t>
      </w:r>
      <w:r w:rsidR="00647A40">
        <w:rPr>
          <w:rFonts w:ascii="Times New Roman" w:hAnsi="Times New Roman"/>
          <w:sz w:val="26"/>
          <w:szCs w:val="26"/>
        </w:rPr>
        <w:t xml:space="preserve">. </w:t>
      </w:r>
      <w:r w:rsidR="009D62D4">
        <w:rPr>
          <w:rFonts w:ascii="Times New Roman" w:hAnsi="Times New Roman"/>
          <w:sz w:val="26"/>
          <w:szCs w:val="26"/>
        </w:rPr>
        <w:t xml:space="preserve">  </w:t>
      </w:r>
      <w:r w:rsidRPr="005E3CB4">
        <w:rPr>
          <w:rFonts w:ascii="Times New Roman" w:hAnsi="Times New Roman"/>
          <w:bCs/>
          <w:sz w:val="26"/>
          <w:szCs w:val="26"/>
        </w:rPr>
        <w:t xml:space="preserve">Контроль за исполнением Решения возложить на </w:t>
      </w:r>
      <w:r w:rsidR="003E0F56">
        <w:rPr>
          <w:rFonts w:ascii="Times New Roman" w:hAnsi="Times New Roman"/>
          <w:bCs/>
          <w:sz w:val="26"/>
          <w:szCs w:val="26"/>
        </w:rPr>
        <w:t>Главу</w:t>
      </w:r>
      <w:r w:rsidRPr="005E3CB4">
        <w:rPr>
          <w:rFonts w:ascii="Times New Roman" w:hAnsi="Times New Roman"/>
          <w:bCs/>
          <w:sz w:val="26"/>
          <w:szCs w:val="26"/>
        </w:rPr>
        <w:t xml:space="preserve"> </w:t>
      </w:r>
      <w:r w:rsidR="002E2562">
        <w:rPr>
          <w:rFonts w:ascii="Times New Roman" w:hAnsi="Times New Roman"/>
          <w:bCs/>
          <w:sz w:val="26"/>
          <w:szCs w:val="26"/>
        </w:rPr>
        <w:t>Парбигс</w:t>
      </w:r>
      <w:r w:rsidRPr="005E3CB4">
        <w:rPr>
          <w:rFonts w:ascii="Times New Roman" w:hAnsi="Times New Roman"/>
          <w:bCs/>
          <w:sz w:val="26"/>
          <w:szCs w:val="26"/>
        </w:rPr>
        <w:t>кого сельского поселения.</w:t>
      </w:r>
    </w:p>
    <w:p w:rsidR="00783C60" w:rsidRDefault="00783C60" w:rsidP="0016334E">
      <w:pPr>
        <w:pStyle w:val="a4"/>
        <w:ind w:firstLine="131"/>
        <w:rPr>
          <w:rFonts w:ascii="Times New Roman" w:hAnsi="Times New Roman"/>
          <w:sz w:val="26"/>
          <w:szCs w:val="26"/>
        </w:rPr>
      </w:pPr>
    </w:p>
    <w:p w:rsidR="00783C60" w:rsidRPr="00783C60" w:rsidRDefault="00783C60" w:rsidP="00783C60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783C60" w:rsidRPr="00783C60" w:rsidRDefault="00783C60" w:rsidP="00783C60">
      <w:pPr>
        <w:pStyle w:val="a4"/>
        <w:jc w:val="both"/>
        <w:rPr>
          <w:rFonts w:ascii="Times New Roman" w:eastAsia="Calibri" w:hAnsi="Times New Roman"/>
          <w:sz w:val="26"/>
          <w:szCs w:val="26"/>
        </w:rPr>
      </w:pPr>
    </w:p>
    <w:p w:rsidR="00783C60" w:rsidRDefault="0016334E" w:rsidP="00FC1EBF">
      <w:pPr>
        <w:pStyle w:val="a4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       </w:t>
      </w:r>
      <w:r w:rsidR="00783C60" w:rsidRPr="00783C60">
        <w:rPr>
          <w:rFonts w:ascii="Times New Roman" w:eastAsia="Calibri" w:hAnsi="Times New Roman"/>
          <w:sz w:val="26"/>
          <w:szCs w:val="26"/>
        </w:rPr>
        <w:t>Глава Парбигског</w:t>
      </w:r>
      <w:r w:rsidR="00647A40">
        <w:rPr>
          <w:rFonts w:ascii="Times New Roman" w:eastAsia="Calibri" w:hAnsi="Times New Roman"/>
          <w:sz w:val="26"/>
          <w:szCs w:val="26"/>
        </w:rPr>
        <w:t xml:space="preserve">о </w:t>
      </w:r>
      <w:r w:rsidR="00783C60" w:rsidRPr="00783C60">
        <w:rPr>
          <w:rFonts w:ascii="Times New Roman" w:eastAsia="Calibri" w:hAnsi="Times New Roman"/>
          <w:sz w:val="26"/>
          <w:szCs w:val="26"/>
        </w:rPr>
        <w:t xml:space="preserve">сельского поселения         </w:t>
      </w:r>
      <w:r w:rsidR="00647A40">
        <w:rPr>
          <w:rFonts w:ascii="Times New Roman" w:eastAsia="Calibri" w:hAnsi="Times New Roman"/>
          <w:sz w:val="26"/>
          <w:szCs w:val="26"/>
        </w:rPr>
        <w:t xml:space="preserve">                        </w:t>
      </w:r>
      <w:r w:rsidR="00783C60" w:rsidRPr="00783C60">
        <w:rPr>
          <w:rFonts w:ascii="Times New Roman" w:eastAsia="Calibri" w:hAnsi="Times New Roman"/>
          <w:sz w:val="26"/>
          <w:szCs w:val="26"/>
        </w:rPr>
        <w:t>Л.В. Косолапова</w:t>
      </w:r>
    </w:p>
    <w:p w:rsidR="0020286B" w:rsidRDefault="0020286B" w:rsidP="00647A40">
      <w:pPr>
        <w:pStyle w:val="2"/>
        <w:jc w:val="left"/>
        <w:textAlignment w:val="baseline"/>
        <w:rPr>
          <w:b w:val="0"/>
          <w:sz w:val="24"/>
          <w:szCs w:val="24"/>
        </w:rPr>
      </w:pPr>
    </w:p>
    <w:p w:rsidR="005846B2" w:rsidRDefault="005846B2" w:rsidP="005846B2">
      <w:pPr>
        <w:rPr>
          <w:lang w:eastAsia="ru-RU"/>
        </w:rPr>
      </w:pPr>
    </w:p>
    <w:p w:rsidR="0094347D" w:rsidRDefault="0094347D" w:rsidP="005846B2">
      <w:pPr>
        <w:rPr>
          <w:lang w:eastAsia="ru-RU"/>
        </w:rPr>
      </w:pPr>
    </w:p>
    <w:p w:rsidR="0094347D" w:rsidRDefault="0094347D" w:rsidP="005846B2">
      <w:pPr>
        <w:rPr>
          <w:lang w:eastAsia="ru-RU"/>
        </w:rPr>
      </w:pPr>
    </w:p>
    <w:p w:rsidR="009D62D4" w:rsidRPr="005979A2" w:rsidRDefault="009D62D4" w:rsidP="0020286B">
      <w:pPr>
        <w:pStyle w:val="2"/>
        <w:jc w:val="right"/>
        <w:textAlignment w:val="baseline"/>
        <w:rPr>
          <w:b w:val="0"/>
          <w:sz w:val="24"/>
          <w:szCs w:val="24"/>
        </w:rPr>
      </w:pPr>
      <w:r w:rsidRPr="005979A2">
        <w:rPr>
          <w:b w:val="0"/>
          <w:sz w:val="24"/>
          <w:szCs w:val="24"/>
        </w:rPr>
        <w:lastRenderedPageBreak/>
        <w:t>УТВЕРЖДЕНО</w:t>
      </w:r>
    </w:p>
    <w:p w:rsidR="0094347D" w:rsidRPr="005979A2" w:rsidRDefault="0094347D" w:rsidP="005979A2">
      <w:pPr>
        <w:pStyle w:val="1"/>
        <w:spacing w:before="0" w:after="0"/>
        <w:jc w:val="right"/>
        <w:rPr>
          <w:rStyle w:val="af0"/>
          <w:rFonts w:ascii="Times New Roman" w:hAnsi="Times New Roman"/>
          <w:b w:val="0"/>
          <w:i w:val="0"/>
          <w:sz w:val="24"/>
          <w:szCs w:val="24"/>
        </w:rPr>
      </w:pPr>
      <w:r w:rsidRPr="005979A2">
        <w:rPr>
          <w:rStyle w:val="af0"/>
          <w:rFonts w:ascii="Times New Roman" w:hAnsi="Times New Roman"/>
          <w:b w:val="0"/>
          <w:i w:val="0"/>
          <w:sz w:val="24"/>
          <w:szCs w:val="24"/>
        </w:rPr>
        <w:t xml:space="preserve">Приложение </w:t>
      </w:r>
    </w:p>
    <w:p w:rsidR="0094347D" w:rsidRPr="005979A2" w:rsidRDefault="0094347D" w:rsidP="005979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979A2"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5979A2" w:rsidRDefault="0094347D" w:rsidP="005979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979A2">
        <w:rPr>
          <w:rFonts w:ascii="Times New Roman" w:hAnsi="Times New Roman"/>
          <w:sz w:val="24"/>
          <w:szCs w:val="24"/>
        </w:rPr>
        <w:t xml:space="preserve">от 20.12.2021 № 117 а </w:t>
      </w:r>
    </w:p>
    <w:p w:rsidR="005979A2" w:rsidRPr="005979A2" w:rsidRDefault="005979A2" w:rsidP="005979A2">
      <w:pPr>
        <w:spacing w:after="0" w:line="240" w:lineRule="auto"/>
        <w:jc w:val="right"/>
        <w:rPr>
          <w:rStyle w:val="af0"/>
          <w:rFonts w:ascii="Times New Roman" w:hAnsi="Times New Roman"/>
          <w:i w:val="0"/>
          <w:iCs w:val="0"/>
          <w:sz w:val="24"/>
          <w:szCs w:val="24"/>
        </w:rPr>
      </w:pPr>
      <w:r w:rsidRPr="005979A2">
        <w:rPr>
          <w:rFonts w:ascii="Times New Roman" w:hAnsi="Times New Roman"/>
          <w:bCs/>
          <w:kern w:val="32"/>
        </w:rPr>
        <w:t>(</w:t>
      </w:r>
      <w:r w:rsidRPr="005979A2">
        <w:rPr>
          <w:rFonts w:ascii="Times New Roman" w:hAnsi="Times New Roman"/>
          <w:bCs/>
          <w:color w:val="2A11DF"/>
          <w:kern w:val="32"/>
        </w:rPr>
        <w:t>в редакции</w:t>
      </w:r>
      <w:r w:rsidRPr="005979A2">
        <w:rPr>
          <w:rFonts w:ascii="Times New Roman" w:hAnsi="Times New Roman"/>
          <w:bCs/>
          <w:kern w:val="32"/>
        </w:rPr>
        <w:t xml:space="preserve"> </w:t>
      </w:r>
      <w:r w:rsidRPr="005979A2">
        <w:rPr>
          <w:rFonts w:ascii="Times New Roman" w:hAnsi="Times New Roman"/>
          <w:bCs/>
          <w:color w:val="0000FF"/>
          <w:kern w:val="32"/>
        </w:rPr>
        <w:t>Постановления № 44 от 08.04.2022г</w:t>
      </w:r>
      <w:r w:rsidRPr="005979A2">
        <w:rPr>
          <w:rFonts w:ascii="Times New Roman" w:hAnsi="Times New Roman"/>
          <w:bCs/>
          <w:kern w:val="32"/>
        </w:rPr>
        <w:t>)</w:t>
      </w:r>
    </w:p>
    <w:p w:rsidR="0094347D" w:rsidRPr="006E402E" w:rsidRDefault="0094347D" w:rsidP="005979A2">
      <w:pPr>
        <w:rPr>
          <w:sz w:val="24"/>
          <w:szCs w:val="24"/>
        </w:rPr>
      </w:pPr>
    </w:p>
    <w:p w:rsidR="0094347D" w:rsidRPr="005979A2" w:rsidRDefault="0094347D" w:rsidP="005979A2">
      <w:pPr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5979A2">
        <w:rPr>
          <w:rFonts w:ascii="Times New Roman" w:hAnsi="Times New Roman"/>
          <w:b/>
          <w:sz w:val="26"/>
          <w:szCs w:val="26"/>
        </w:rPr>
        <w:t xml:space="preserve">Программа профилактики рисков причинения вреда (ущерба) охраняемым законом ценностям на 2022 год в рамках </w:t>
      </w:r>
      <w:r w:rsidRPr="005979A2">
        <w:rPr>
          <w:rFonts w:ascii="Times New Roman" w:eastAsia="Calibri" w:hAnsi="Times New Roman"/>
          <w:b/>
          <w:sz w:val="26"/>
          <w:szCs w:val="26"/>
        </w:rPr>
        <w:t xml:space="preserve">муниципального контроля в сфере благоустройства на территории </w:t>
      </w:r>
      <w:r w:rsidRPr="005979A2">
        <w:rPr>
          <w:rFonts w:ascii="Times New Roman" w:hAnsi="Times New Roman"/>
          <w:b/>
          <w:sz w:val="26"/>
          <w:szCs w:val="26"/>
        </w:rPr>
        <w:t>Парбигского сельского поселения Томской области</w:t>
      </w:r>
    </w:p>
    <w:p w:rsidR="0094347D" w:rsidRPr="005979A2" w:rsidRDefault="0094347D" w:rsidP="005979A2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6"/>
          <w:szCs w:val="26"/>
        </w:rPr>
      </w:pPr>
      <w:r w:rsidRPr="005979A2">
        <w:rPr>
          <w:rFonts w:ascii="Times New Roman" w:hAnsi="Times New Roman"/>
          <w:sz w:val="26"/>
          <w:szCs w:val="26"/>
        </w:rPr>
        <w:t xml:space="preserve">Настоящая Программа профилактики рисков причинения вреда (ущерба) охраняемым законом ценностям на 2022 год в рамках </w:t>
      </w:r>
      <w:r w:rsidRPr="005979A2">
        <w:rPr>
          <w:rFonts w:ascii="Times New Roman" w:eastAsia="Calibri" w:hAnsi="Times New Roman"/>
          <w:sz w:val="26"/>
          <w:szCs w:val="26"/>
        </w:rPr>
        <w:t>муниципального контроля в сфере благоустройства на территории</w:t>
      </w:r>
      <w:r w:rsidRPr="005979A2">
        <w:rPr>
          <w:rFonts w:ascii="Times New Roman" w:hAnsi="Times New Roman"/>
          <w:sz w:val="26"/>
          <w:szCs w:val="26"/>
        </w:rPr>
        <w:t xml:space="preserve"> Парбигского сельского поселения Томской области 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4347D" w:rsidRPr="005979A2" w:rsidRDefault="0094347D" w:rsidP="005979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979A2">
        <w:rPr>
          <w:rFonts w:ascii="Times New Roman" w:hAnsi="Times New Roman"/>
          <w:sz w:val="26"/>
          <w:szCs w:val="26"/>
        </w:rPr>
        <w:t>Программа разработана и подлежит исполнению Администрацией Парбигского сельского поселения (далее – Администрация).</w:t>
      </w:r>
    </w:p>
    <w:p w:rsidR="0094347D" w:rsidRPr="005979A2" w:rsidRDefault="0094347D" w:rsidP="0094347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4347D" w:rsidRPr="005979A2" w:rsidRDefault="0094347D" w:rsidP="0094347D">
      <w:pPr>
        <w:jc w:val="center"/>
        <w:rPr>
          <w:rFonts w:ascii="Times New Roman" w:hAnsi="Times New Roman"/>
          <w:b/>
          <w:sz w:val="26"/>
          <w:szCs w:val="26"/>
        </w:rPr>
      </w:pPr>
      <w:r w:rsidRPr="005979A2">
        <w:rPr>
          <w:rFonts w:ascii="Times New Roman" w:hAnsi="Times New Roman"/>
          <w:b/>
          <w:sz w:val="26"/>
          <w:szCs w:val="26"/>
        </w:rPr>
        <w:t>1. Анализ текущего состояния осуществления муниципального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94347D" w:rsidRPr="005979A2" w:rsidRDefault="0094347D" w:rsidP="005979A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4347D" w:rsidRPr="005979A2" w:rsidRDefault="0094347D" w:rsidP="005979A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979A2">
        <w:rPr>
          <w:rFonts w:ascii="Times New Roman" w:hAnsi="Times New Roman"/>
          <w:sz w:val="26"/>
          <w:szCs w:val="26"/>
        </w:rPr>
        <w:t>1.1. Вид муниципального контроля: муниципальный контроль в сфере благоустройства.</w:t>
      </w:r>
    </w:p>
    <w:p w:rsidR="0094347D" w:rsidRPr="005979A2" w:rsidRDefault="0094347D" w:rsidP="005979A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979A2">
        <w:rPr>
          <w:rFonts w:ascii="Times New Roman" w:hAnsi="Times New Roman"/>
          <w:sz w:val="26"/>
          <w:szCs w:val="26"/>
        </w:rPr>
        <w:t xml:space="preserve">1.2. Предметом муниципального контроля на территории муниципального образования является: соблюдение организациями и физическими лицами обязательных требований, установленных правилами благоустройства, соблюдения чистоты и порядка на территории </w:t>
      </w:r>
      <w:r w:rsidRPr="005979A2">
        <w:rPr>
          <w:rFonts w:ascii="Times New Roman" w:eastAsia="Calibri" w:hAnsi="Times New Roman"/>
          <w:sz w:val="26"/>
          <w:szCs w:val="26"/>
        </w:rPr>
        <w:t>муниципального образования</w:t>
      </w:r>
      <w:r w:rsidRPr="005979A2">
        <w:rPr>
          <w:rFonts w:ascii="Times New Roman" w:hAnsi="Times New Roman"/>
          <w:iCs/>
          <w:sz w:val="26"/>
          <w:szCs w:val="26"/>
        </w:rPr>
        <w:t xml:space="preserve">, </w:t>
      </w:r>
      <w:r w:rsidRPr="005979A2">
        <w:rPr>
          <w:rFonts w:ascii="Times New Roman" w:hAnsi="Times New Roman"/>
          <w:sz w:val="26"/>
          <w:szCs w:val="26"/>
        </w:rPr>
        <w:t xml:space="preserve">утвержденных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Pr="005979A2">
        <w:rPr>
          <w:rFonts w:ascii="Times New Roman" w:eastAsia="Calibri" w:hAnsi="Times New Roman"/>
          <w:sz w:val="26"/>
          <w:szCs w:val="26"/>
        </w:rPr>
        <w:t>муниципального образования</w:t>
      </w:r>
      <w:r w:rsidRPr="005979A2">
        <w:rPr>
          <w:rFonts w:ascii="Times New Roman" w:hAnsi="Times New Roman"/>
          <w:sz w:val="26"/>
          <w:szCs w:val="26"/>
        </w:rPr>
        <w:t xml:space="preserve"> в соответствии с Правилами;</w:t>
      </w:r>
    </w:p>
    <w:p w:rsidR="0094347D" w:rsidRPr="005979A2" w:rsidRDefault="0094347D" w:rsidP="005979A2">
      <w:pPr>
        <w:pStyle w:val="aa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979A2">
        <w:rPr>
          <w:sz w:val="26"/>
          <w:szCs w:val="26"/>
        </w:rPr>
        <w:t>исполнение решений, принимаемых по результатам контрольных мероприятий.</w:t>
      </w:r>
    </w:p>
    <w:p w:rsidR="0094347D" w:rsidRPr="005979A2" w:rsidRDefault="0094347D" w:rsidP="005979A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9A2">
        <w:rPr>
          <w:rFonts w:ascii="Times New Roman" w:hAnsi="Times New Roman" w:cs="Times New Roman"/>
          <w:sz w:val="26"/>
          <w:szCs w:val="26"/>
        </w:rPr>
        <w:t>Администрацией за 9 месяцев 2021 года проверки соблюдения действующего законодательства Российской Федерации в указанной сфере не осуществлялись.</w:t>
      </w:r>
    </w:p>
    <w:p w:rsidR="0094347D" w:rsidRPr="005979A2" w:rsidRDefault="0094347D" w:rsidP="005979A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979A2">
        <w:rPr>
          <w:rFonts w:ascii="Times New Roman" w:hAnsi="Times New Roman"/>
          <w:sz w:val="26"/>
          <w:szCs w:val="26"/>
        </w:rPr>
        <w:t xml:space="preserve">В рамках профилактики </w:t>
      </w:r>
      <w:r w:rsidRPr="005979A2">
        <w:rPr>
          <w:rFonts w:ascii="Times New Roman" w:eastAsia="Calibri" w:hAnsi="Times New Roman"/>
          <w:sz w:val="26"/>
          <w:szCs w:val="26"/>
        </w:rPr>
        <w:t>рисков причинения вреда (ущерба) охраняемым законом ценностям</w:t>
      </w:r>
      <w:r w:rsidRPr="005979A2">
        <w:rPr>
          <w:rFonts w:ascii="Times New Roman" w:hAnsi="Times New Roman"/>
          <w:sz w:val="26"/>
          <w:szCs w:val="26"/>
        </w:rPr>
        <w:t xml:space="preserve"> администрацией в 2021 году осуществляются следующие мероприятия:</w:t>
      </w:r>
    </w:p>
    <w:p w:rsidR="0094347D" w:rsidRPr="005979A2" w:rsidRDefault="0094347D" w:rsidP="005979A2">
      <w:pPr>
        <w:numPr>
          <w:ilvl w:val="0"/>
          <w:numId w:val="50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79A2">
        <w:rPr>
          <w:rFonts w:ascii="Times New Roman" w:hAnsi="Times New Roman"/>
          <w:sz w:val="26"/>
          <w:szCs w:val="26"/>
        </w:rPr>
        <w:t xml:space="preserve">размещение на официальном сайте Администрации 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</w:t>
      </w:r>
      <w:r w:rsidRPr="005979A2">
        <w:rPr>
          <w:rFonts w:ascii="Times New Roman" w:hAnsi="Times New Roman"/>
          <w:sz w:val="26"/>
          <w:szCs w:val="26"/>
        </w:rPr>
        <w:lastRenderedPageBreak/>
        <w:t>муниципального контроля, а также текстов соответствующих нормативных правовых актов;</w:t>
      </w:r>
    </w:p>
    <w:p w:rsidR="0094347D" w:rsidRPr="005979A2" w:rsidRDefault="0094347D" w:rsidP="005979A2">
      <w:pPr>
        <w:numPr>
          <w:ilvl w:val="0"/>
          <w:numId w:val="50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79A2">
        <w:rPr>
          <w:rFonts w:ascii="Times New Roman" w:hAnsi="Times New Roman"/>
          <w:sz w:val="26"/>
          <w:szCs w:val="26"/>
        </w:rPr>
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</w:t>
      </w:r>
    </w:p>
    <w:p w:rsidR="0094347D" w:rsidRPr="005979A2" w:rsidRDefault="0094347D" w:rsidP="005979A2">
      <w:pPr>
        <w:numPr>
          <w:ilvl w:val="0"/>
          <w:numId w:val="50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79A2">
        <w:rPr>
          <w:rFonts w:ascii="Times New Roman" w:hAnsi="Times New Roman"/>
          <w:sz w:val="26"/>
          <w:szCs w:val="26"/>
        </w:rPr>
        <w:t>обеспечение регулярного обобщения практики осуществления муниципального контроля и размещение на официальном интернет-сайте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94347D" w:rsidRPr="005979A2" w:rsidRDefault="0094347D" w:rsidP="005979A2">
      <w:pPr>
        <w:numPr>
          <w:ilvl w:val="0"/>
          <w:numId w:val="50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79A2">
        <w:rPr>
          <w:rFonts w:ascii="Times New Roman" w:hAnsi="Times New Roman"/>
          <w:sz w:val="26"/>
          <w:szCs w:val="26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94347D" w:rsidRPr="005979A2" w:rsidRDefault="0094347D" w:rsidP="005979A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979A2">
        <w:rPr>
          <w:rFonts w:ascii="Times New Roman" w:hAnsi="Times New Roman"/>
          <w:sz w:val="26"/>
          <w:szCs w:val="26"/>
        </w:rPr>
        <w:t>За 9 месяцев 2021 года Администрацией предостережения о недопустимости нарушения обязательных требований не выдавались.</w:t>
      </w:r>
    </w:p>
    <w:p w:rsidR="0094347D" w:rsidRPr="005979A2" w:rsidRDefault="0094347D" w:rsidP="0094347D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4347D" w:rsidRPr="005979A2" w:rsidRDefault="0094347D" w:rsidP="005979A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979A2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2. Цели и</w:t>
      </w:r>
    </w:p>
    <w:p w:rsidR="0094347D" w:rsidRPr="005979A2" w:rsidRDefault="0094347D" w:rsidP="005979A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979A2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задачи реализации Программы</w:t>
      </w:r>
    </w:p>
    <w:p w:rsidR="0094347D" w:rsidRPr="005979A2" w:rsidRDefault="0094347D" w:rsidP="0094347D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4347D" w:rsidRPr="005979A2" w:rsidRDefault="0094347D" w:rsidP="005979A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979A2">
        <w:rPr>
          <w:rFonts w:ascii="Times New Roman" w:hAnsi="Times New Roman"/>
          <w:sz w:val="26"/>
          <w:szCs w:val="26"/>
        </w:rPr>
        <w:t>2.1. Целями профилактической работы являются:</w:t>
      </w:r>
    </w:p>
    <w:p w:rsidR="0094347D" w:rsidRPr="005979A2" w:rsidRDefault="0094347D" w:rsidP="005979A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979A2">
        <w:rPr>
          <w:rFonts w:ascii="Times New Roman" w:hAnsi="Times New Roman"/>
          <w:sz w:val="26"/>
          <w:szCs w:val="26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94347D" w:rsidRPr="005979A2" w:rsidRDefault="0094347D" w:rsidP="005979A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979A2">
        <w:rPr>
          <w:rFonts w:ascii="Times New Roman" w:hAnsi="Times New Roman"/>
          <w:sz w:val="26"/>
          <w:szCs w:val="26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94347D" w:rsidRPr="005979A2" w:rsidRDefault="0094347D" w:rsidP="005979A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979A2">
        <w:rPr>
          <w:rFonts w:ascii="Times New Roman" w:hAnsi="Times New Roman"/>
          <w:sz w:val="26"/>
          <w:szCs w:val="26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94347D" w:rsidRPr="005979A2" w:rsidRDefault="0094347D" w:rsidP="005979A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979A2">
        <w:rPr>
          <w:rFonts w:ascii="Times New Roman" w:hAnsi="Times New Roman"/>
          <w:sz w:val="26"/>
          <w:szCs w:val="26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94347D" w:rsidRPr="005979A2" w:rsidRDefault="0094347D" w:rsidP="005979A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979A2">
        <w:rPr>
          <w:rFonts w:ascii="Times New Roman" w:hAnsi="Times New Roman"/>
          <w:sz w:val="26"/>
          <w:szCs w:val="26"/>
        </w:rPr>
        <w:t>5) снижение административной нагрузки на контролируемых лиц;</w:t>
      </w:r>
    </w:p>
    <w:p w:rsidR="0094347D" w:rsidRPr="005979A2" w:rsidRDefault="0094347D" w:rsidP="005979A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979A2">
        <w:rPr>
          <w:rFonts w:ascii="Times New Roman" w:hAnsi="Times New Roman"/>
          <w:sz w:val="26"/>
          <w:szCs w:val="26"/>
        </w:rPr>
        <w:t>6) снижение размера ущерба, причиняемого охраняемым законом ценностям.</w:t>
      </w:r>
    </w:p>
    <w:p w:rsidR="0094347D" w:rsidRPr="005979A2" w:rsidRDefault="0094347D" w:rsidP="005979A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979A2">
        <w:rPr>
          <w:rFonts w:ascii="Times New Roman" w:hAnsi="Times New Roman"/>
          <w:sz w:val="26"/>
          <w:szCs w:val="26"/>
        </w:rPr>
        <w:t>2.2. Задачами профилактической работы являются:</w:t>
      </w:r>
    </w:p>
    <w:p w:rsidR="0094347D" w:rsidRPr="005979A2" w:rsidRDefault="0094347D" w:rsidP="005979A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979A2">
        <w:rPr>
          <w:rFonts w:ascii="Times New Roman" w:hAnsi="Times New Roman"/>
          <w:sz w:val="26"/>
          <w:szCs w:val="26"/>
        </w:rPr>
        <w:t>1) укрепление системы профилактики нарушений обязательных требований;</w:t>
      </w:r>
    </w:p>
    <w:p w:rsidR="0094347D" w:rsidRPr="005979A2" w:rsidRDefault="0094347D" w:rsidP="005979A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979A2">
        <w:rPr>
          <w:rFonts w:ascii="Times New Roman" w:hAnsi="Times New Roman"/>
          <w:sz w:val="26"/>
          <w:szCs w:val="26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94347D" w:rsidRPr="005979A2" w:rsidRDefault="0094347D" w:rsidP="005979A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979A2">
        <w:rPr>
          <w:rFonts w:ascii="Times New Roman" w:hAnsi="Times New Roman"/>
          <w:sz w:val="26"/>
          <w:szCs w:val="26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94347D" w:rsidRPr="005979A2" w:rsidRDefault="0094347D" w:rsidP="005979A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979A2">
        <w:rPr>
          <w:rFonts w:ascii="Times New Roman" w:hAnsi="Times New Roman"/>
          <w:sz w:val="26"/>
          <w:szCs w:val="26"/>
        </w:rPr>
        <w:t xml:space="preserve">В положении о виде контроля </w:t>
      </w:r>
      <w:bookmarkStart w:id="0" w:name="_GoBack"/>
      <w:bookmarkEnd w:id="0"/>
      <w:r w:rsidRPr="005979A2">
        <w:rPr>
          <w:rFonts w:ascii="Times New Roman" w:hAnsi="Times New Roman"/>
          <w:sz w:val="26"/>
          <w:szCs w:val="26"/>
        </w:rPr>
        <w:t>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94347D" w:rsidRPr="005979A2" w:rsidRDefault="0094347D" w:rsidP="005979A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979A2">
        <w:rPr>
          <w:rFonts w:ascii="Times New Roman" w:hAnsi="Times New Roman"/>
          <w:sz w:val="26"/>
          <w:szCs w:val="26"/>
        </w:rPr>
        <w:t>В положении о виде контроля с</w:t>
      </w:r>
      <w:r w:rsidRPr="005979A2">
        <w:rPr>
          <w:rFonts w:ascii="Times New Roman" w:hAnsi="Times New Roman"/>
          <w:sz w:val="26"/>
          <w:szCs w:val="26"/>
          <w:shd w:val="clear" w:color="auto" w:fill="FFFFFF"/>
        </w:rPr>
        <w:t xml:space="preserve">амостоятельная оценка соблюдения обязательных требований (самообследование) не предусмотрена, следовательно, в </w:t>
      </w:r>
      <w:r w:rsidRPr="005979A2">
        <w:rPr>
          <w:rFonts w:ascii="Times New Roman" w:hAnsi="Times New Roman"/>
          <w:sz w:val="26"/>
          <w:szCs w:val="26"/>
          <w:shd w:val="clear" w:color="auto" w:fill="FFFFFF"/>
        </w:rPr>
        <w:lastRenderedPageBreak/>
        <w:t>программе способы самообследования в автоматизированном режиме не определены (ч.1 ст.51 №248-ФЗ).</w:t>
      </w:r>
    </w:p>
    <w:p w:rsidR="0094347D" w:rsidRPr="005979A2" w:rsidRDefault="0094347D" w:rsidP="0094347D">
      <w:pPr>
        <w:ind w:firstLine="567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</w:p>
    <w:p w:rsidR="0094347D" w:rsidRPr="005979A2" w:rsidRDefault="0094347D" w:rsidP="0094347D">
      <w:pPr>
        <w:ind w:firstLine="567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979A2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94347D" w:rsidRPr="005979A2" w:rsidRDefault="0094347D" w:rsidP="0094347D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6"/>
        <w:gridCol w:w="4961"/>
        <w:gridCol w:w="2410"/>
        <w:gridCol w:w="1842"/>
      </w:tblGrid>
      <w:tr w:rsidR="0094347D" w:rsidRPr="005979A2" w:rsidTr="00D1426A">
        <w:trPr>
          <w:trHeight w:val="46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347D" w:rsidRPr="005979A2" w:rsidRDefault="0094347D" w:rsidP="00D142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79A2">
              <w:rPr>
                <w:rFonts w:ascii="Times New Roman" w:hAnsi="Times New Roman"/>
                <w:b/>
                <w:sz w:val="24"/>
                <w:szCs w:val="24"/>
              </w:rPr>
              <w:t>№  п/п</w:t>
            </w:r>
          </w:p>
          <w:p w:rsidR="0094347D" w:rsidRPr="005979A2" w:rsidRDefault="0094347D" w:rsidP="00D142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347D" w:rsidRPr="005979A2" w:rsidRDefault="0094347D" w:rsidP="00D1426A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79A2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94347D" w:rsidRPr="005979A2" w:rsidRDefault="0094347D" w:rsidP="00D1426A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79A2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347D" w:rsidRPr="005979A2" w:rsidRDefault="0094347D" w:rsidP="00D142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79A2">
              <w:rPr>
                <w:rFonts w:ascii="Times New Roman" w:hAnsi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347D" w:rsidRPr="005979A2" w:rsidRDefault="0094347D" w:rsidP="00D142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79A2">
              <w:rPr>
                <w:rFonts w:ascii="Times New Roman" w:hAnsi="Times New Roman"/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94347D" w:rsidRPr="005979A2" w:rsidTr="00D1426A">
        <w:trPr>
          <w:trHeight w:val="211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47D" w:rsidRPr="005979A2" w:rsidRDefault="0094347D" w:rsidP="00D142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9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47D" w:rsidRPr="005979A2" w:rsidRDefault="0094347D" w:rsidP="00D1426A">
            <w:pPr>
              <w:pStyle w:val="ConsPlusNormal"/>
              <w:ind w:right="131" w:hanging="23"/>
              <w:rPr>
                <w:rFonts w:ascii="Times New Roman" w:hAnsi="Times New Roman" w:cs="Times New Roman"/>
                <w:sz w:val="24"/>
                <w:szCs w:val="24"/>
              </w:rPr>
            </w:pPr>
            <w:r w:rsidRPr="005979A2">
              <w:rPr>
                <w:rFonts w:ascii="Times New Roman" w:hAnsi="Times New Roman" w:cs="Times New Roman"/>
                <w:sz w:val="24"/>
                <w:szCs w:val="24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</w:t>
            </w:r>
          </w:p>
          <w:p w:rsidR="0094347D" w:rsidRPr="005979A2" w:rsidRDefault="0094347D" w:rsidP="00D1426A">
            <w:pPr>
              <w:pStyle w:val="ConsPlusNormal"/>
              <w:ind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47D" w:rsidRPr="005979A2" w:rsidRDefault="0094347D" w:rsidP="00D1426A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47D" w:rsidRPr="005979A2" w:rsidRDefault="0094347D" w:rsidP="00D142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9A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47D" w:rsidRPr="005979A2" w:rsidRDefault="0094347D" w:rsidP="00D1426A">
            <w:pPr>
              <w:rPr>
                <w:rFonts w:ascii="Times New Roman" w:hAnsi="Times New Roman"/>
                <w:sz w:val="24"/>
                <w:szCs w:val="24"/>
              </w:rPr>
            </w:pPr>
            <w:r w:rsidRPr="005979A2">
              <w:rPr>
                <w:rFonts w:ascii="Times New Roman" w:eastAsia="Calibri" w:hAnsi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94347D" w:rsidRPr="005979A2" w:rsidTr="00D1426A">
        <w:trPr>
          <w:trHeight w:val="240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47D" w:rsidRPr="005979A2" w:rsidRDefault="0094347D" w:rsidP="00D142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9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47D" w:rsidRPr="005979A2" w:rsidRDefault="0094347D" w:rsidP="00D1426A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9A2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  <w:p w:rsidR="0094347D" w:rsidRPr="005979A2" w:rsidRDefault="0094347D" w:rsidP="00D1426A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9A2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94347D" w:rsidRPr="005979A2" w:rsidRDefault="0094347D" w:rsidP="00D1426A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9A2">
              <w:rPr>
                <w:rFonts w:ascii="Times New Roman" w:hAnsi="Times New Roman" w:cs="Times New Roman"/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94347D" w:rsidRPr="005979A2" w:rsidRDefault="0094347D" w:rsidP="00D14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47D" w:rsidRPr="005979A2" w:rsidRDefault="0094347D" w:rsidP="00D1426A">
            <w:pPr>
              <w:pStyle w:val="HTML"/>
              <w:ind w:hanging="10"/>
              <w:rPr>
                <w:rFonts w:ascii="Times New Roman" w:hAnsi="Times New Roman"/>
                <w:sz w:val="24"/>
                <w:szCs w:val="24"/>
              </w:rPr>
            </w:pPr>
            <w:r w:rsidRPr="005979A2">
              <w:rPr>
                <w:rFonts w:ascii="Times New Roman" w:hAnsi="Times New Roman"/>
                <w:sz w:val="24"/>
                <w:szCs w:val="24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94347D" w:rsidRPr="005979A2" w:rsidRDefault="0094347D" w:rsidP="00D142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47D" w:rsidRPr="005979A2" w:rsidRDefault="0094347D" w:rsidP="00D1426A">
            <w:pPr>
              <w:rPr>
                <w:rFonts w:ascii="Times New Roman" w:hAnsi="Times New Roman"/>
                <w:sz w:val="24"/>
                <w:szCs w:val="24"/>
              </w:rPr>
            </w:pPr>
            <w:r w:rsidRPr="005979A2">
              <w:rPr>
                <w:rFonts w:ascii="Times New Roman" w:eastAsia="Calibri" w:hAnsi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94347D" w:rsidRPr="005979A2" w:rsidTr="00D1426A">
        <w:trPr>
          <w:trHeight w:val="240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47D" w:rsidRPr="005979A2" w:rsidRDefault="0094347D" w:rsidP="00D1426A">
            <w:pPr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5979A2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47D" w:rsidRPr="005979A2" w:rsidRDefault="0094347D" w:rsidP="00D1426A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9A2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  <w:p w:rsidR="0094347D" w:rsidRPr="005979A2" w:rsidRDefault="0094347D" w:rsidP="00D1426A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9A2">
              <w:rPr>
                <w:rFonts w:ascii="Times New Roman" w:hAnsi="Times New Roman" w:cs="Times New Roman"/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47D" w:rsidRPr="005979A2" w:rsidRDefault="0094347D" w:rsidP="00D1426A">
            <w:pPr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5979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47D" w:rsidRPr="005979A2" w:rsidRDefault="0094347D" w:rsidP="00D1426A">
            <w:pPr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5979A2">
              <w:rPr>
                <w:rFonts w:ascii="Times New Roman" w:eastAsia="Calibri" w:hAnsi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94347D" w:rsidRPr="005979A2" w:rsidTr="00D1426A">
        <w:trPr>
          <w:trHeight w:val="140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47D" w:rsidRPr="005979A2" w:rsidRDefault="0094347D" w:rsidP="00D1426A">
            <w:pPr>
              <w:spacing w:line="23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9A2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47D" w:rsidRPr="005979A2" w:rsidRDefault="0094347D" w:rsidP="00D1426A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9A2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:rsidR="0094347D" w:rsidRPr="005979A2" w:rsidRDefault="0094347D" w:rsidP="00D1426A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79A2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 - конференц - 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47D" w:rsidRPr="005979A2" w:rsidRDefault="0094347D" w:rsidP="00D1426A">
            <w:pPr>
              <w:rPr>
                <w:rFonts w:ascii="Times New Roman" w:hAnsi="Times New Roman"/>
                <w:sz w:val="24"/>
                <w:szCs w:val="24"/>
              </w:rPr>
            </w:pPr>
            <w:r w:rsidRPr="005979A2">
              <w:rPr>
                <w:rFonts w:ascii="Times New Roman" w:hAnsi="Times New Roman"/>
                <w:sz w:val="24"/>
                <w:szCs w:val="24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47D" w:rsidRPr="005979A2" w:rsidRDefault="0094347D" w:rsidP="00D1426A">
            <w:pPr>
              <w:rPr>
                <w:rFonts w:ascii="Times New Roman" w:hAnsi="Times New Roman"/>
                <w:sz w:val="24"/>
                <w:szCs w:val="24"/>
              </w:rPr>
            </w:pPr>
            <w:r w:rsidRPr="005979A2">
              <w:rPr>
                <w:rFonts w:ascii="Times New Roman" w:eastAsia="Calibri" w:hAnsi="Times New Roman"/>
                <w:sz w:val="24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94347D" w:rsidRPr="005979A2" w:rsidTr="00D1426A">
        <w:trPr>
          <w:trHeight w:val="141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47D" w:rsidRPr="005979A2" w:rsidRDefault="0094347D" w:rsidP="00D1426A">
            <w:pPr>
              <w:spacing w:line="23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9A2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  <w:p w:rsidR="0094347D" w:rsidRPr="005979A2" w:rsidRDefault="0094347D" w:rsidP="00D1426A">
            <w:pPr>
              <w:spacing w:line="23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47D" w:rsidRPr="005979A2" w:rsidRDefault="0094347D" w:rsidP="00D1426A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9A2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47D" w:rsidRPr="005979A2" w:rsidRDefault="0094347D" w:rsidP="00D1426A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9A2">
              <w:rPr>
                <w:rFonts w:ascii="Times New Roman" w:hAnsi="Times New Roman"/>
                <w:sz w:val="24"/>
                <w:szCs w:val="24"/>
              </w:rPr>
              <w:t xml:space="preserve">Один раз в год </w:t>
            </w:r>
          </w:p>
          <w:p w:rsidR="0094347D" w:rsidRPr="005979A2" w:rsidRDefault="0094347D" w:rsidP="00D1426A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47D" w:rsidRPr="005979A2" w:rsidRDefault="0094347D" w:rsidP="00D1426A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47D" w:rsidRPr="005979A2" w:rsidRDefault="0094347D" w:rsidP="00D1426A">
            <w:pPr>
              <w:spacing w:line="23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47D" w:rsidRPr="005979A2" w:rsidRDefault="0094347D" w:rsidP="00D1426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979A2">
              <w:rPr>
                <w:rFonts w:ascii="Times New Roman" w:eastAsia="Calibri" w:hAnsi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94347D" w:rsidRPr="005979A2" w:rsidRDefault="0094347D" w:rsidP="0094347D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94347D" w:rsidRPr="005979A2" w:rsidRDefault="0094347D" w:rsidP="0094347D">
      <w:pPr>
        <w:ind w:firstLine="567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979A2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4. Показатели результативности и эффективности Программы</w:t>
      </w:r>
    </w:p>
    <w:p w:rsidR="0094347D" w:rsidRPr="005979A2" w:rsidRDefault="0094347D" w:rsidP="0094347D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tbl>
      <w:tblPr>
        <w:tblW w:w="9508" w:type="dxa"/>
        <w:tblCellMar>
          <w:left w:w="10" w:type="dxa"/>
          <w:right w:w="10" w:type="dxa"/>
        </w:tblCellMar>
        <w:tblLook w:val="0000"/>
      </w:tblPr>
      <w:tblGrid>
        <w:gridCol w:w="590"/>
        <w:gridCol w:w="7217"/>
        <w:gridCol w:w="1701"/>
      </w:tblGrid>
      <w:tr w:rsidR="0094347D" w:rsidRPr="005979A2" w:rsidTr="00D1426A">
        <w:trPr>
          <w:trHeight w:val="25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47D" w:rsidRPr="005979A2" w:rsidRDefault="0094347D" w:rsidP="00D142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79A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94347D" w:rsidRPr="005979A2" w:rsidRDefault="0094347D" w:rsidP="00D142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79A2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47D" w:rsidRPr="005979A2" w:rsidRDefault="0094347D" w:rsidP="00D142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79A2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47D" w:rsidRPr="005979A2" w:rsidRDefault="0094347D" w:rsidP="00D142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79A2">
              <w:rPr>
                <w:rFonts w:ascii="Times New Roman" w:hAnsi="Times New Roman"/>
                <w:b/>
                <w:sz w:val="24"/>
                <w:szCs w:val="24"/>
              </w:rPr>
              <w:t>Величина</w:t>
            </w:r>
          </w:p>
        </w:tc>
      </w:tr>
      <w:tr w:rsidR="0094347D" w:rsidRPr="005979A2" w:rsidTr="00D1426A">
        <w:trPr>
          <w:trHeight w:val="106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47D" w:rsidRPr="005979A2" w:rsidRDefault="0094347D" w:rsidP="00D1426A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9A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47D" w:rsidRPr="005979A2" w:rsidRDefault="0094347D" w:rsidP="00D1426A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9A2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47D" w:rsidRPr="005979A2" w:rsidRDefault="0094347D" w:rsidP="00D1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9A2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94347D" w:rsidRPr="005979A2" w:rsidTr="00D1426A">
        <w:trPr>
          <w:trHeight w:val="82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47D" w:rsidRPr="005979A2" w:rsidRDefault="0094347D" w:rsidP="00D1426A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9A2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47D" w:rsidRPr="005979A2" w:rsidRDefault="0094347D" w:rsidP="00D1426A">
            <w:pPr>
              <w:autoSpaceDE w:val="0"/>
              <w:autoSpaceDN w:val="0"/>
              <w:adjustRightInd w:val="0"/>
              <w:ind w:firstLine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9A2">
              <w:rPr>
                <w:rFonts w:ascii="Times New Roman" w:hAnsi="Times New Roman"/>
                <w:sz w:val="24"/>
                <w:szCs w:val="24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94347D" w:rsidRPr="005979A2" w:rsidRDefault="0094347D" w:rsidP="00D1426A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47D" w:rsidRPr="005979A2" w:rsidRDefault="0094347D" w:rsidP="00D1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9A2">
              <w:rPr>
                <w:rFonts w:ascii="Times New Roman" w:hAnsi="Times New Roman"/>
                <w:sz w:val="24"/>
                <w:szCs w:val="24"/>
              </w:rPr>
              <w:t>Исполнено / Не исполнено</w:t>
            </w:r>
          </w:p>
        </w:tc>
      </w:tr>
      <w:tr w:rsidR="0094347D" w:rsidRPr="005979A2" w:rsidTr="00D1426A">
        <w:trPr>
          <w:trHeight w:val="162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47D" w:rsidRPr="005979A2" w:rsidRDefault="0094347D" w:rsidP="00D1426A">
            <w:pPr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5979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47D" w:rsidRPr="005979A2" w:rsidRDefault="0094347D" w:rsidP="00D1426A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9A2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47D" w:rsidRPr="005979A2" w:rsidRDefault="0094347D" w:rsidP="00D1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9A2">
              <w:rPr>
                <w:rFonts w:ascii="Times New Roman" w:hAnsi="Times New Roman"/>
                <w:sz w:val="24"/>
                <w:szCs w:val="24"/>
              </w:rPr>
              <w:t>20% и более</w:t>
            </w:r>
          </w:p>
        </w:tc>
      </w:tr>
      <w:tr w:rsidR="0094347D" w:rsidRPr="005979A2" w:rsidTr="005979A2">
        <w:trPr>
          <w:trHeight w:val="67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47D" w:rsidRPr="005979A2" w:rsidRDefault="0094347D" w:rsidP="00D1426A">
            <w:pPr>
              <w:spacing w:line="230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5979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47D" w:rsidRPr="005979A2" w:rsidRDefault="0094347D" w:rsidP="005979A2">
            <w:pPr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9A2">
              <w:rPr>
                <w:rFonts w:ascii="Times New Roman" w:hAnsi="Times New Roman"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47D" w:rsidRPr="005979A2" w:rsidRDefault="0094347D" w:rsidP="00D1426A">
            <w:pPr>
              <w:spacing w:line="27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9A2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20286B" w:rsidRPr="001E59BC" w:rsidRDefault="0020286B" w:rsidP="005979A2">
      <w:pPr>
        <w:pStyle w:val="2"/>
        <w:jc w:val="left"/>
        <w:textAlignment w:val="baseline"/>
        <w:rPr>
          <w:b w:val="0"/>
          <w:sz w:val="24"/>
          <w:szCs w:val="24"/>
        </w:rPr>
      </w:pPr>
    </w:p>
    <w:sectPr w:rsidR="0020286B" w:rsidRPr="001E59BC" w:rsidSect="002A7E1F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4C6" w:rsidRDefault="002874C6" w:rsidP="00BF0F98">
      <w:pPr>
        <w:spacing w:after="0" w:line="240" w:lineRule="auto"/>
      </w:pPr>
      <w:r>
        <w:separator/>
      </w:r>
    </w:p>
  </w:endnote>
  <w:endnote w:type="continuationSeparator" w:id="1">
    <w:p w:rsidR="002874C6" w:rsidRDefault="002874C6" w:rsidP="00BF0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4C6" w:rsidRDefault="002874C6" w:rsidP="00BF0F98">
      <w:pPr>
        <w:spacing w:after="0" w:line="240" w:lineRule="auto"/>
      </w:pPr>
      <w:r>
        <w:separator/>
      </w:r>
    </w:p>
  </w:footnote>
  <w:footnote w:type="continuationSeparator" w:id="1">
    <w:p w:rsidR="002874C6" w:rsidRDefault="002874C6" w:rsidP="00BF0F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4C47"/>
    <w:multiLevelType w:val="hybridMultilevel"/>
    <w:tmpl w:val="042667D6"/>
    <w:lvl w:ilvl="0" w:tplc="D6BC85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A2E4E"/>
    <w:multiLevelType w:val="hybridMultilevel"/>
    <w:tmpl w:val="683A08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E848B3"/>
    <w:multiLevelType w:val="hybridMultilevel"/>
    <w:tmpl w:val="5F42FA0E"/>
    <w:lvl w:ilvl="0" w:tplc="D6BC85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328CE"/>
    <w:multiLevelType w:val="multilevel"/>
    <w:tmpl w:val="530203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8A60124"/>
    <w:multiLevelType w:val="hybridMultilevel"/>
    <w:tmpl w:val="FB661D1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0CDC146A"/>
    <w:multiLevelType w:val="hybridMultilevel"/>
    <w:tmpl w:val="AD66D48C"/>
    <w:lvl w:ilvl="0" w:tplc="D6BC85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E02E2A"/>
    <w:multiLevelType w:val="multilevel"/>
    <w:tmpl w:val="91D8AC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0DEE090C"/>
    <w:multiLevelType w:val="multilevel"/>
    <w:tmpl w:val="A61A9F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0E730317"/>
    <w:multiLevelType w:val="hybridMultilevel"/>
    <w:tmpl w:val="965A9D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92553B"/>
    <w:multiLevelType w:val="multilevel"/>
    <w:tmpl w:val="F59A98E6"/>
    <w:lvl w:ilvl="0">
      <w:start w:val="1"/>
      <w:numFmt w:val="decimal"/>
      <w:lvlText w:val="%1."/>
      <w:lvlJc w:val="left"/>
      <w:pPr>
        <w:ind w:left="1050" w:hanging="10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70" w:hanging="10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10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70" w:hanging="10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0">
    <w:nsid w:val="10E964FF"/>
    <w:multiLevelType w:val="multilevel"/>
    <w:tmpl w:val="BCD2576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12DC2741"/>
    <w:multiLevelType w:val="hybridMultilevel"/>
    <w:tmpl w:val="30E87C3E"/>
    <w:lvl w:ilvl="0" w:tplc="EDC07822">
      <w:start w:val="7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6FC7FA9"/>
    <w:multiLevelType w:val="multilevel"/>
    <w:tmpl w:val="88244A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18F775A6"/>
    <w:multiLevelType w:val="multilevel"/>
    <w:tmpl w:val="7D42E80A"/>
    <w:lvl w:ilvl="0">
      <w:start w:val="1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1BB92EB7"/>
    <w:multiLevelType w:val="hybridMultilevel"/>
    <w:tmpl w:val="DAA6A7C8"/>
    <w:lvl w:ilvl="0" w:tplc="D6BC85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A3282E"/>
    <w:multiLevelType w:val="hybridMultilevel"/>
    <w:tmpl w:val="4F0625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CB16A7"/>
    <w:multiLevelType w:val="multilevel"/>
    <w:tmpl w:val="4FDE53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21E911C2"/>
    <w:multiLevelType w:val="multilevel"/>
    <w:tmpl w:val="E21608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24312E80"/>
    <w:multiLevelType w:val="hybridMultilevel"/>
    <w:tmpl w:val="5D9E0382"/>
    <w:lvl w:ilvl="0" w:tplc="D6BC85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FC6AAC"/>
    <w:multiLevelType w:val="multilevel"/>
    <w:tmpl w:val="45D433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26640A4A"/>
    <w:multiLevelType w:val="multilevel"/>
    <w:tmpl w:val="D388CA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27EA7A07"/>
    <w:multiLevelType w:val="multilevel"/>
    <w:tmpl w:val="31D64B4A"/>
    <w:lvl w:ilvl="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2C1F596D"/>
    <w:multiLevelType w:val="hybridMultilevel"/>
    <w:tmpl w:val="BCDA8AA6"/>
    <w:lvl w:ilvl="0" w:tplc="8592AA3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2E133B45"/>
    <w:multiLevelType w:val="multilevel"/>
    <w:tmpl w:val="0010B9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2FE76723"/>
    <w:multiLevelType w:val="hybridMultilevel"/>
    <w:tmpl w:val="F2C04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24B265F"/>
    <w:multiLevelType w:val="hybridMultilevel"/>
    <w:tmpl w:val="98BC1152"/>
    <w:lvl w:ilvl="0" w:tplc="D6BC85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38240CE"/>
    <w:multiLevelType w:val="hybridMultilevel"/>
    <w:tmpl w:val="AE1877C6"/>
    <w:lvl w:ilvl="0" w:tplc="EDC07822">
      <w:start w:val="7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355702D3"/>
    <w:multiLevelType w:val="hybridMultilevel"/>
    <w:tmpl w:val="523E9DE6"/>
    <w:lvl w:ilvl="0" w:tplc="F60482DA">
      <w:start w:val="3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9">
    <w:nsid w:val="3DCD109D"/>
    <w:multiLevelType w:val="multilevel"/>
    <w:tmpl w:val="09F2C63C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3E481B43"/>
    <w:multiLevelType w:val="hybridMultilevel"/>
    <w:tmpl w:val="01767104"/>
    <w:lvl w:ilvl="0" w:tplc="D6BC85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F6416EA"/>
    <w:multiLevelType w:val="hybridMultilevel"/>
    <w:tmpl w:val="6F6CF02A"/>
    <w:lvl w:ilvl="0" w:tplc="4C1085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5645BED"/>
    <w:multiLevelType w:val="hybridMultilevel"/>
    <w:tmpl w:val="3FD08A0C"/>
    <w:lvl w:ilvl="0" w:tplc="EDC07822">
      <w:start w:val="7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33">
    <w:nsid w:val="4AFC6924"/>
    <w:multiLevelType w:val="multilevel"/>
    <w:tmpl w:val="CADAA2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4D811405"/>
    <w:multiLevelType w:val="multilevel"/>
    <w:tmpl w:val="8A3C9B9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singl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50CB3370"/>
    <w:multiLevelType w:val="hybridMultilevel"/>
    <w:tmpl w:val="F5F66B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16E248B"/>
    <w:multiLevelType w:val="hybridMultilevel"/>
    <w:tmpl w:val="5AF04028"/>
    <w:lvl w:ilvl="0" w:tplc="D6BC85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3B74A43"/>
    <w:multiLevelType w:val="multilevel"/>
    <w:tmpl w:val="657491EA"/>
    <w:lvl w:ilvl="0">
      <w:start w:val="9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637C5BD2"/>
    <w:multiLevelType w:val="multilevel"/>
    <w:tmpl w:val="9852F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>
    <w:nsid w:val="670B5CE9"/>
    <w:multiLevelType w:val="hybridMultilevel"/>
    <w:tmpl w:val="50982E60"/>
    <w:lvl w:ilvl="0" w:tplc="D6BC85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B12F04"/>
    <w:multiLevelType w:val="multilevel"/>
    <w:tmpl w:val="CBAE72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>
    <w:nsid w:val="69D4463F"/>
    <w:multiLevelType w:val="multilevel"/>
    <w:tmpl w:val="1EA2A1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>
    <w:nsid w:val="6CBF37FC"/>
    <w:multiLevelType w:val="hybridMultilevel"/>
    <w:tmpl w:val="E9B082D4"/>
    <w:lvl w:ilvl="0" w:tplc="D6BC85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D65171A"/>
    <w:multiLevelType w:val="hybridMultilevel"/>
    <w:tmpl w:val="F45E3B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924E11"/>
    <w:multiLevelType w:val="hybridMultilevel"/>
    <w:tmpl w:val="6F00ED7E"/>
    <w:lvl w:ilvl="0" w:tplc="473C158C">
      <w:start w:val="6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  <w:rPr>
        <w:rFonts w:cs="Times New Roman"/>
      </w:rPr>
    </w:lvl>
  </w:abstractNum>
  <w:abstractNum w:abstractNumId="45">
    <w:nsid w:val="73E26C7E"/>
    <w:multiLevelType w:val="multilevel"/>
    <w:tmpl w:val="DD468626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6">
    <w:nsid w:val="742D2A73"/>
    <w:multiLevelType w:val="hybridMultilevel"/>
    <w:tmpl w:val="64548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4827A12"/>
    <w:multiLevelType w:val="hybridMultilevel"/>
    <w:tmpl w:val="C7627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6D80CA6"/>
    <w:multiLevelType w:val="multilevel"/>
    <w:tmpl w:val="B64C2E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9">
    <w:nsid w:val="7A915F47"/>
    <w:multiLevelType w:val="hybridMultilevel"/>
    <w:tmpl w:val="75F80736"/>
    <w:lvl w:ilvl="0" w:tplc="188E5126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8"/>
  </w:num>
  <w:num w:numId="2">
    <w:abstractNumId w:val="10"/>
  </w:num>
  <w:num w:numId="3">
    <w:abstractNumId w:val="29"/>
  </w:num>
  <w:num w:numId="4">
    <w:abstractNumId w:val="33"/>
  </w:num>
  <w:num w:numId="5">
    <w:abstractNumId w:val="6"/>
  </w:num>
  <w:num w:numId="6">
    <w:abstractNumId w:val="20"/>
  </w:num>
  <w:num w:numId="7">
    <w:abstractNumId w:val="40"/>
  </w:num>
  <w:num w:numId="8">
    <w:abstractNumId w:val="37"/>
  </w:num>
  <w:num w:numId="9">
    <w:abstractNumId w:val="16"/>
  </w:num>
  <w:num w:numId="10">
    <w:abstractNumId w:val="12"/>
  </w:num>
  <w:num w:numId="11">
    <w:abstractNumId w:val="13"/>
  </w:num>
  <w:num w:numId="12">
    <w:abstractNumId w:val="24"/>
  </w:num>
  <w:num w:numId="13">
    <w:abstractNumId w:val="3"/>
  </w:num>
  <w:num w:numId="14">
    <w:abstractNumId w:val="7"/>
  </w:num>
  <w:num w:numId="15">
    <w:abstractNumId w:val="45"/>
  </w:num>
  <w:num w:numId="16">
    <w:abstractNumId w:val="22"/>
  </w:num>
  <w:num w:numId="17">
    <w:abstractNumId w:val="25"/>
  </w:num>
  <w:num w:numId="18">
    <w:abstractNumId w:val="44"/>
  </w:num>
  <w:num w:numId="19">
    <w:abstractNumId w:val="32"/>
  </w:num>
  <w:num w:numId="20">
    <w:abstractNumId w:val="27"/>
  </w:num>
  <w:num w:numId="21">
    <w:abstractNumId w:val="11"/>
  </w:num>
  <w:num w:numId="22">
    <w:abstractNumId w:val="28"/>
  </w:num>
  <w:num w:numId="23">
    <w:abstractNumId w:val="49"/>
  </w:num>
  <w:num w:numId="24">
    <w:abstractNumId w:val="9"/>
  </w:num>
  <w:num w:numId="25">
    <w:abstractNumId w:val="34"/>
  </w:num>
  <w:num w:numId="26">
    <w:abstractNumId w:val="38"/>
  </w:num>
  <w:num w:numId="27">
    <w:abstractNumId w:val="17"/>
  </w:num>
  <w:num w:numId="28">
    <w:abstractNumId w:val="41"/>
  </w:num>
  <w:num w:numId="29">
    <w:abstractNumId w:val="19"/>
  </w:num>
  <w:num w:numId="30">
    <w:abstractNumId w:val="21"/>
  </w:num>
  <w:num w:numId="31">
    <w:abstractNumId w:val="4"/>
  </w:num>
  <w:num w:numId="32">
    <w:abstractNumId w:val="18"/>
  </w:num>
  <w:num w:numId="33">
    <w:abstractNumId w:val="30"/>
  </w:num>
  <w:num w:numId="34">
    <w:abstractNumId w:val="1"/>
  </w:num>
  <w:num w:numId="35">
    <w:abstractNumId w:val="43"/>
  </w:num>
  <w:num w:numId="36">
    <w:abstractNumId w:val="31"/>
  </w:num>
  <w:num w:numId="37">
    <w:abstractNumId w:val="2"/>
  </w:num>
  <w:num w:numId="38">
    <w:abstractNumId w:val="42"/>
  </w:num>
  <w:num w:numId="39">
    <w:abstractNumId w:val="36"/>
  </w:num>
  <w:num w:numId="40">
    <w:abstractNumId w:val="47"/>
  </w:num>
  <w:num w:numId="41">
    <w:abstractNumId w:val="39"/>
  </w:num>
  <w:num w:numId="42">
    <w:abstractNumId w:val="26"/>
  </w:num>
  <w:num w:numId="43">
    <w:abstractNumId w:val="46"/>
  </w:num>
  <w:num w:numId="44">
    <w:abstractNumId w:val="15"/>
  </w:num>
  <w:num w:numId="45">
    <w:abstractNumId w:val="0"/>
  </w:num>
  <w:num w:numId="46">
    <w:abstractNumId w:val="35"/>
  </w:num>
  <w:num w:numId="47">
    <w:abstractNumId w:val="14"/>
  </w:num>
  <w:num w:numId="48">
    <w:abstractNumId w:val="8"/>
  </w:num>
  <w:num w:numId="49">
    <w:abstractNumId w:val="5"/>
  </w:num>
  <w:num w:numId="5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1EA7"/>
    <w:rsid w:val="00002B56"/>
    <w:rsid w:val="00015039"/>
    <w:rsid w:val="00054347"/>
    <w:rsid w:val="000936F2"/>
    <w:rsid w:val="0009659B"/>
    <w:rsid w:val="00097906"/>
    <w:rsid w:val="000F1A3E"/>
    <w:rsid w:val="00107EF0"/>
    <w:rsid w:val="00111243"/>
    <w:rsid w:val="00117CEB"/>
    <w:rsid w:val="00141536"/>
    <w:rsid w:val="0016334E"/>
    <w:rsid w:val="00184361"/>
    <w:rsid w:val="001A1EA7"/>
    <w:rsid w:val="001D1C41"/>
    <w:rsid w:val="001E277C"/>
    <w:rsid w:val="001F4EF2"/>
    <w:rsid w:val="0020286B"/>
    <w:rsid w:val="0020770D"/>
    <w:rsid w:val="00230EC5"/>
    <w:rsid w:val="002319A5"/>
    <w:rsid w:val="00234194"/>
    <w:rsid w:val="00284C5F"/>
    <w:rsid w:val="00285945"/>
    <w:rsid w:val="00285F53"/>
    <w:rsid w:val="002874C6"/>
    <w:rsid w:val="002948DE"/>
    <w:rsid w:val="002A0283"/>
    <w:rsid w:val="002A0B09"/>
    <w:rsid w:val="002A676A"/>
    <w:rsid w:val="002A7E1F"/>
    <w:rsid w:val="002E078B"/>
    <w:rsid w:val="002E2562"/>
    <w:rsid w:val="002E7358"/>
    <w:rsid w:val="002F2DD1"/>
    <w:rsid w:val="00304546"/>
    <w:rsid w:val="00321A9E"/>
    <w:rsid w:val="0033106F"/>
    <w:rsid w:val="003429E1"/>
    <w:rsid w:val="003449EE"/>
    <w:rsid w:val="00361299"/>
    <w:rsid w:val="003A394F"/>
    <w:rsid w:val="003D33B7"/>
    <w:rsid w:val="003E0F56"/>
    <w:rsid w:val="003F1008"/>
    <w:rsid w:val="004145BA"/>
    <w:rsid w:val="00434C82"/>
    <w:rsid w:val="00443B7D"/>
    <w:rsid w:val="00465003"/>
    <w:rsid w:val="00473722"/>
    <w:rsid w:val="004752E1"/>
    <w:rsid w:val="00484B7A"/>
    <w:rsid w:val="004901E3"/>
    <w:rsid w:val="00492227"/>
    <w:rsid w:val="004C17D0"/>
    <w:rsid w:val="004C19EB"/>
    <w:rsid w:val="004E0E4F"/>
    <w:rsid w:val="004F7E08"/>
    <w:rsid w:val="005273E2"/>
    <w:rsid w:val="0055314F"/>
    <w:rsid w:val="005846B2"/>
    <w:rsid w:val="00595346"/>
    <w:rsid w:val="005979A2"/>
    <w:rsid w:val="005A14C6"/>
    <w:rsid w:val="005A3CB8"/>
    <w:rsid w:val="005C3C3A"/>
    <w:rsid w:val="005E3CB4"/>
    <w:rsid w:val="00603DA6"/>
    <w:rsid w:val="0062279C"/>
    <w:rsid w:val="00626927"/>
    <w:rsid w:val="00630F32"/>
    <w:rsid w:val="00635ECB"/>
    <w:rsid w:val="00647A40"/>
    <w:rsid w:val="00652694"/>
    <w:rsid w:val="0067048D"/>
    <w:rsid w:val="00685F27"/>
    <w:rsid w:val="00692BCD"/>
    <w:rsid w:val="006C28B6"/>
    <w:rsid w:val="006D5535"/>
    <w:rsid w:val="006E13D7"/>
    <w:rsid w:val="006E14F5"/>
    <w:rsid w:val="006E4318"/>
    <w:rsid w:val="006F5741"/>
    <w:rsid w:val="00717700"/>
    <w:rsid w:val="0072352C"/>
    <w:rsid w:val="007532BF"/>
    <w:rsid w:val="00753D94"/>
    <w:rsid w:val="0075413D"/>
    <w:rsid w:val="00783C60"/>
    <w:rsid w:val="00786129"/>
    <w:rsid w:val="007A3F10"/>
    <w:rsid w:val="007B2F2B"/>
    <w:rsid w:val="007B3404"/>
    <w:rsid w:val="007C041F"/>
    <w:rsid w:val="007F2544"/>
    <w:rsid w:val="0081417E"/>
    <w:rsid w:val="00832EC7"/>
    <w:rsid w:val="00854CC4"/>
    <w:rsid w:val="00863835"/>
    <w:rsid w:val="00871ABF"/>
    <w:rsid w:val="0088212B"/>
    <w:rsid w:val="00890104"/>
    <w:rsid w:val="00890545"/>
    <w:rsid w:val="008A3BA2"/>
    <w:rsid w:val="008B0A75"/>
    <w:rsid w:val="008B59B9"/>
    <w:rsid w:val="008D0D0D"/>
    <w:rsid w:val="008D621C"/>
    <w:rsid w:val="008F228B"/>
    <w:rsid w:val="009313C1"/>
    <w:rsid w:val="0094347D"/>
    <w:rsid w:val="00955890"/>
    <w:rsid w:val="009A6487"/>
    <w:rsid w:val="009B1D08"/>
    <w:rsid w:val="009B3FF7"/>
    <w:rsid w:val="009D62D4"/>
    <w:rsid w:val="009D6BAF"/>
    <w:rsid w:val="009D7C7A"/>
    <w:rsid w:val="009E4DE3"/>
    <w:rsid w:val="009E6BA0"/>
    <w:rsid w:val="009F2830"/>
    <w:rsid w:val="009F5F4C"/>
    <w:rsid w:val="00A046E4"/>
    <w:rsid w:val="00A21104"/>
    <w:rsid w:val="00A47E2C"/>
    <w:rsid w:val="00A56B99"/>
    <w:rsid w:val="00A67775"/>
    <w:rsid w:val="00A92FF0"/>
    <w:rsid w:val="00A933A8"/>
    <w:rsid w:val="00AA258B"/>
    <w:rsid w:val="00AC11EF"/>
    <w:rsid w:val="00AC535A"/>
    <w:rsid w:val="00AD34C0"/>
    <w:rsid w:val="00B0648C"/>
    <w:rsid w:val="00B45543"/>
    <w:rsid w:val="00B46DEF"/>
    <w:rsid w:val="00B81078"/>
    <w:rsid w:val="00B85200"/>
    <w:rsid w:val="00BB0FB2"/>
    <w:rsid w:val="00BC05E8"/>
    <w:rsid w:val="00BF0F98"/>
    <w:rsid w:val="00BF5092"/>
    <w:rsid w:val="00C123D3"/>
    <w:rsid w:val="00C44FB2"/>
    <w:rsid w:val="00C47BDF"/>
    <w:rsid w:val="00C871AD"/>
    <w:rsid w:val="00CA1EA7"/>
    <w:rsid w:val="00CC2756"/>
    <w:rsid w:val="00D01D7A"/>
    <w:rsid w:val="00D07AF9"/>
    <w:rsid w:val="00D116E4"/>
    <w:rsid w:val="00D13172"/>
    <w:rsid w:val="00D152D0"/>
    <w:rsid w:val="00D15948"/>
    <w:rsid w:val="00D427DC"/>
    <w:rsid w:val="00D45571"/>
    <w:rsid w:val="00D6419C"/>
    <w:rsid w:val="00D8477A"/>
    <w:rsid w:val="00DA25E7"/>
    <w:rsid w:val="00DD3F52"/>
    <w:rsid w:val="00DD4F2B"/>
    <w:rsid w:val="00DE4F84"/>
    <w:rsid w:val="00DF17A2"/>
    <w:rsid w:val="00E05A47"/>
    <w:rsid w:val="00E47BAC"/>
    <w:rsid w:val="00E5222A"/>
    <w:rsid w:val="00E641BA"/>
    <w:rsid w:val="00E916E4"/>
    <w:rsid w:val="00EB2B9F"/>
    <w:rsid w:val="00EC05C6"/>
    <w:rsid w:val="00EF0A5E"/>
    <w:rsid w:val="00EF55E6"/>
    <w:rsid w:val="00F07F47"/>
    <w:rsid w:val="00F13686"/>
    <w:rsid w:val="00F4008D"/>
    <w:rsid w:val="00F4306B"/>
    <w:rsid w:val="00F50643"/>
    <w:rsid w:val="00F53025"/>
    <w:rsid w:val="00F56DC5"/>
    <w:rsid w:val="00F6396A"/>
    <w:rsid w:val="00FA3D00"/>
    <w:rsid w:val="00FC1EBF"/>
    <w:rsid w:val="00FD0D21"/>
    <w:rsid w:val="00FE1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EA7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F13686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locked/>
    <w:rsid w:val="0020286B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1"/>
    <w:uiPriority w:val="99"/>
    <w:locked/>
    <w:rsid w:val="001A1EA7"/>
    <w:rPr>
      <w:rFonts w:cs="Times New Roman"/>
      <w:sz w:val="25"/>
      <w:szCs w:val="25"/>
      <w:shd w:val="clear" w:color="auto" w:fill="FFFFFF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1A1EA7"/>
    <w:rPr>
      <w:rFonts w:cs="Times New Roman"/>
      <w:spacing w:val="2"/>
      <w:sz w:val="21"/>
      <w:szCs w:val="21"/>
      <w:shd w:val="clear" w:color="auto" w:fill="FFFFFF"/>
      <w:lang w:bidi="ar-SA"/>
    </w:rPr>
  </w:style>
  <w:style w:type="character" w:customStyle="1" w:styleId="11">
    <w:name w:val="Основной текст1"/>
    <w:basedOn w:val="a3"/>
    <w:uiPriority w:val="99"/>
    <w:rsid w:val="001A1EA7"/>
    <w:rPr>
      <w:color w:val="000000"/>
      <w:spacing w:val="0"/>
      <w:w w:val="100"/>
      <w:position w:val="0"/>
      <w:u w:val="single"/>
      <w:lang w:val="ru-RU"/>
    </w:rPr>
  </w:style>
  <w:style w:type="character" w:customStyle="1" w:styleId="3">
    <w:name w:val="Основной текст (3)_"/>
    <w:basedOn w:val="a0"/>
    <w:link w:val="30"/>
    <w:uiPriority w:val="99"/>
    <w:locked/>
    <w:rsid w:val="001A1EA7"/>
    <w:rPr>
      <w:rFonts w:cs="Times New Roman"/>
      <w:i/>
      <w:iCs/>
      <w:spacing w:val="-2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3"/>
    <w:uiPriority w:val="99"/>
    <w:rsid w:val="001A1EA7"/>
    <w:pPr>
      <w:widowControl w:val="0"/>
      <w:shd w:val="clear" w:color="auto" w:fill="FFFFFF"/>
      <w:spacing w:before="240" w:after="240" w:line="322" w:lineRule="exact"/>
      <w:ind w:hanging="1160"/>
      <w:jc w:val="center"/>
    </w:pPr>
    <w:rPr>
      <w:rFonts w:ascii="Times New Roman" w:hAnsi="Times New Roman"/>
      <w:sz w:val="25"/>
      <w:szCs w:val="25"/>
      <w:shd w:val="clear" w:color="auto" w:fill="FFFFFF"/>
      <w:lang w:eastAsia="ru-RU"/>
    </w:rPr>
  </w:style>
  <w:style w:type="paragraph" w:customStyle="1" w:styleId="23">
    <w:name w:val="Основной текст (2)"/>
    <w:basedOn w:val="a"/>
    <w:link w:val="22"/>
    <w:uiPriority w:val="99"/>
    <w:rsid w:val="001A1EA7"/>
    <w:pPr>
      <w:widowControl w:val="0"/>
      <w:shd w:val="clear" w:color="auto" w:fill="FFFFFF"/>
      <w:spacing w:before="360" w:after="540" w:line="278" w:lineRule="exact"/>
      <w:jc w:val="center"/>
    </w:pPr>
    <w:rPr>
      <w:rFonts w:ascii="Times New Roman" w:hAnsi="Times New Roman"/>
      <w:spacing w:val="2"/>
      <w:sz w:val="21"/>
      <w:szCs w:val="21"/>
      <w:shd w:val="clear" w:color="auto" w:fill="FFFFFF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1A1EA7"/>
    <w:pPr>
      <w:widowControl w:val="0"/>
      <w:shd w:val="clear" w:color="auto" w:fill="FFFFFF"/>
      <w:spacing w:before="360" w:after="540" w:line="274" w:lineRule="exact"/>
    </w:pPr>
    <w:rPr>
      <w:rFonts w:ascii="Times New Roman" w:hAnsi="Times New Roman"/>
      <w:i/>
      <w:iCs/>
      <w:spacing w:val="-2"/>
      <w:sz w:val="20"/>
      <w:szCs w:val="20"/>
      <w:shd w:val="clear" w:color="auto" w:fill="FFFFFF"/>
      <w:lang w:eastAsia="ru-RU"/>
    </w:rPr>
  </w:style>
  <w:style w:type="paragraph" w:styleId="a4">
    <w:name w:val="No Spacing"/>
    <w:link w:val="a5"/>
    <w:uiPriority w:val="1"/>
    <w:qFormat/>
    <w:rsid w:val="001A1EA7"/>
    <w:rPr>
      <w:rFonts w:ascii="Calibri" w:hAnsi="Calibri"/>
      <w:lang w:eastAsia="en-US"/>
    </w:rPr>
  </w:style>
  <w:style w:type="character" w:customStyle="1" w:styleId="a5">
    <w:name w:val="Без интервала Знак"/>
    <w:basedOn w:val="a0"/>
    <w:link w:val="a4"/>
    <w:uiPriority w:val="1"/>
    <w:locked/>
    <w:rsid w:val="001A1EA7"/>
    <w:rPr>
      <w:rFonts w:ascii="Calibri" w:hAnsi="Calibri" w:cs="Times New Roman"/>
      <w:sz w:val="22"/>
      <w:szCs w:val="22"/>
      <w:lang w:val="ru-RU" w:eastAsia="en-US" w:bidi="ar-SA"/>
    </w:rPr>
  </w:style>
  <w:style w:type="paragraph" w:styleId="a6">
    <w:name w:val="Balloon Text"/>
    <w:basedOn w:val="a"/>
    <w:link w:val="a7"/>
    <w:uiPriority w:val="99"/>
    <w:semiHidden/>
    <w:rsid w:val="004922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933A8"/>
    <w:rPr>
      <w:rFonts w:cs="Times New Roman"/>
      <w:sz w:val="2"/>
      <w:lang w:eastAsia="en-US"/>
    </w:rPr>
  </w:style>
  <w:style w:type="paragraph" w:styleId="a8">
    <w:name w:val="Document Map"/>
    <w:basedOn w:val="a"/>
    <w:link w:val="a9"/>
    <w:uiPriority w:val="99"/>
    <w:semiHidden/>
    <w:rsid w:val="0049222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A933A8"/>
    <w:rPr>
      <w:rFonts w:cs="Times New Roman"/>
      <w:sz w:val="2"/>
      <w:lang w:eastAsia="en-US"/>
    </w:rPr>
  </w:style>
  <w:style w:type="paragraph" w:styleId="aa">
    <w:name w:val="List Paragraph"/>
    <w:basedOn w:val="a"/>
    <w:link w:val="ab"/>
    <w:qFormat/>
    <w:rsid w:val="001F4EF2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customStyle="1" w:styleId="ac">
    <w:name w:val="Гипертекстовая ссылка"/>
    <w:uiPriority w:val="99"/>
    <w:rsid w:val="001F4EF2"/>
    <w:rPr>
      <w:color w:val="106BBE"/>
    </w:rPr>
  </w:style>
  <w:style w:type="paragraph" w:customStyle="1" w:styleId="12">
    <w:name w:val="Без интервала1"/>
    <w:uiPriority w:val="99"/>
    <w:rsid w:val="002E7358"/>
    <w:rPr>
      <w:rFonts w:ascii="Calibri" w:hAnsi="Calibri"/>
      <w:lang w:eastAsia="en-US"/>
    </w:rPr>
  </w:style>
  <w:style w:type="character" w:customStyle="1" w:styleId="HeaderChar1">
    <w:name w:val="Header Char1"/>
    <w:link w:val="ad"/>
    <w:uiPriority w:val="99"/>
    <w:locked/>
    <w:rsid w:val="00D6419C"/>
    <w:rPr>
      <w:b/>
      <w:caps/>
      <w:sz w:val="28"/>
      <w:lang w:val="ru-RU" w:eastAsia="ru-RU"/>
    </w:rPr>
  </w:style>
  <w:style w:type="paragraph" w:styleId="ad">
    <w:name w:val="header"/>
    <w:basedOn w:val="a"/>
    <w:link w:val="ae"/>
    <w:uiPriority w:val="99"/>
    <w:rsid w:val="00D6419C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hAnsi="Times New Roman"/>
      <w:b/>
      <w:caps/>
      <w:sz w:val="28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A933A8"/>
    <w:rPr>
      <w:rFonts w:ascii="Calibri" w:hAnsi="Calibri" w:cs="Times New Roman"/>
      <w:lang w:eastAsia="en-US"/>
    </w:rPr>
  </w:style>
  <w:style w:type="character" w:styleId="af">
    <w:name w:val="Hyperlink"/>
    <w:basedOn w:val="a0"/>
    <w:uiPriority w:val="99"/>
    <w:unhideWhenUsed/>
    <w:rsid w:val="00786129"/>
    <w:rPr>
      <w:color w:val="0000FF"/>
      <w:u w:val="single"/>
    </w:rPr>
  </w:style>
  <w:style w:type="character" w:styleId="af0">
    <w:name w:val="Emphasis"/>
    <w:basedOn w:val="a0"/>
    <w:uiPriority w:val="20"/>
    <w:qFormat/>
    <w:locked/>
    <w:rsid w:val="00786129"/>
    <w:rPr>
      <w:i/>
      <w:iCs/>
    </w:rPr>
  </w:style>
  <w:style w:type="paragraph" w:styleId="af1">
    <w:name w:val="footer"/>
    <w:basedOn w:val="a"/>
    <w:link w:val="af2"/>
    <w:uiPriority w:val="99"/>
    <w:semiHidden/>
    <w:unhideWhenUsed/>
    <w:rsid w:val="00BF0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BF0F98"/>
    <w:rPr>
      <w:rFonts w:ascii="Calibri" w:hAnsi="Calibri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20286B"/>
    <w:rPr>
      <w:b/>
      <w:sz w:val="36"/>
      <w:szCs w:val="20"/>
    </w:rPr>
  </w:style>
  <w:style w:type="character" w:customStyle="1" w:styleId="af3">
    <w:name w:val="Цветовое выделение"/>
    <w:uiPriority w:val="99"/>
    <w:rsid w:val="0020286B"/>
    <w:rPr>
      <w:b/>
      <w:color w:val="26282F"/>
    </w:rPr>
  </w:style>
  <w:style w:type="paragraph" w:customStyle="1" w:styleId="13">
    <w:name w:val="марк список 1"/>
    <w:basedOn w:val="a"/>
    <w:rsid w:val="0020286B"/>
    <w:pPr>
      <w:tabs>
        <w:tab w:val="left" w:pos="360"/>
      </w:tabs>
      <w:spacing w:before="120" w:after="120" w:line="240" w:lineRule="auto"/>
      <w:jc w:val="both"/>
    </w:pPr>
    <w:rPr>
      <w:rFonts w:ascii="Times New Roman" w:eastAsia="Calibri" w:hAnsi="Times New Roman"/>
      <w:sz w:val="24"/>
      <w:szCs w:val="20"/>
      <w:lang w:eastAsia="ar-SA"/>
    </w:rPr>
  </w:style>
  <w:style w:type="paragraph" w:customStyle="1" w:styleId="Default">
    <w:name w:val="Default"/>
    <w:rsid w:val="0020286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4">
    <w:name w:val="FollowedHyperlink"/>
    <w:basedOn w:val="a0"/>
    <w:uiPriority w:val="99"/>
    <w:semiHidden/>
    <w:unhideWhenUsed/>
    <w:rsid w:val="004145BA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F6396A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F6396A"/>
    <w:rPr>
      <w:rFonts w:ascii="Calibri" w:hAnsi="Calibri" w:cs="Calibri"/>
      <w:szCs w:val="20"/>
    </w:rPr>
  </w:style>
  <w:style w:type="character" w:customStyle="1" w:styleId="10">
    <w:name w:val="Заголовок 1 Знак"/>
    <w:basedOn w:val="a0"/>
    <w:link w:val="1"/>
    <w:rsid w:val="00F13686"/>
    <w:rPr>
      <w:rFonts w:ascii="Cambria" w:hAnsi="Cambria"/>
      <w:b/>
      <w:bCs/>
      <w:kern w:val="32"/>
      <w:sz w:val="32"/>
      <w:szCs w:val="32"/>
    </w:rPr>
  </w:style>
  <w:style w:type="paragraph" w:styleId="HTML">
    <w:name w:val="HTML Preformatted"/>
    <w:basedOn w:val="a"/>
    <w:link w:val="HTML0"/>
    <w:uiPriority w:val="99"/>
    <w:unhideWhenUsed/>
    <w:rsid w:val="009434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347D"/>
    <w:rPr>
      <w:rFonts w:ascii="Courier New" w:hAnsi="Courier New"/>
      <w:sz w:val="20"/>
      <w:szCs w:val="20"/>
    </w:rPr>
  </w:style>
  <w:style w:type="character" w:customStyle="1" w:styleId="ab">
    <w:name w:val="Абзац списка Знак"/>
    <w:link w:val="aa"/>
    <w:locked/>
    <w:rsid w:val="0094347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E4D21-8F5C-48FE-B18D-F7E332FA6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1613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ПАРБИГСКОГО СЕЛЬСКОГО ПОСЕЛЕНИЯ</vt:lpstr>
    </vt:vector>
  </TitlesOfParts>
  <Company>Админстрация</Company>
  <LinksUpToDate>false</LinksUpToDate>
  <CharactersWithSpaces>10787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ПАРБИГСКОГО СЕЛЬСКОГО ПОСЕЛЕНИЯ</dc:title>
  <dc:creator>Парбиг</dc:creator>
  <cp:lastModifiedBy>Управделами</cp:lastModifiedBy>
  <cp:revision>3</cp:revision>
  <cp:lastPrinted>2021-12-21T07:39:00Z</cp:lastPrinted>
  <dcterms:created xsi:type="dcterms:W3CDTF">2021-12-21T07:40:00Z</dcterms:created>
  <dcterms:modified xsi:type="dcterms:W3CDTF">2022-05-11T05:43:00Z</dcterms:modified>
</cp:coreProperties>
</file>