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53E" w:rsidRDefault="00407822" w:rsidP="0040782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МКУ </w:t>
      </w:r>
      <w:r w:rsidR="00BC653E">
        <w:rPr>
          <w:rFonts w:ascii="Times New Roman" w:hAnsi="Times New Roman" w:cs="Times New Roman"/>
          <w:b/>
        </w:rPr>
        <w:t>АДМИНИСТРАЦИЯ</w:t>
      </w:r>
      <w:r>
        <w:rPr>
          <w:rFonts w:ascii="Times New Roman" w:hAnsi="Times New Roman" w:cs="Times New Roman"/>
          <w:b/>
        </w:rPr>
        <w:t xml:space="preserve"> ПАРБИГСКОГО СЕЛЬСКОГО ПОСЕЛЕНИЯ</w:t>
      </w:r>
    </w:p>
    <w:p w:rsidR="00BC653E" w:rsidRDefault="00BC653E" w:rsidP="0040782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407822" w:rsidRDefault="00407822" w:rsidP="00407822">
      <w:pPr>
        <w:jc w:val="center"/>
        <w:rPr>
          <w:rFonts w:ascii="Times New Roman" w:hAnsi="Times New Roman" w:cs="Times New Roman"/>
        </w:rPr>
      </w:pPr>
    </w:p>
    <w:p w:rsidR="00BC653E" w:rsidRDefault="007421B5" w:rsidP="00BC65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="00BC653E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3</w:t>
      </w:r>
      <w:r w:rsidR="00BC653E">
        <w:rPr>
          <w:rFonts w:ascii="Times New Roman" w:hAnsi="Times New Roman" w:cs="Times New Roman"/>
        </w:rPr>
        <w:t>.2021 г.</w:t>
      </w:r>
      <w:r w:rsidR="00BC653E">
        <w:rPr>
          <w:rFonts w:ascii="Times New Roman" w:hAnsi="Times New Roman" w:cs="Times New Roman"/>
        </w:rPr>
        <w:tab/>
      </w:r>
      <w:r w:rsidR="00BC653E">
        <w:rPr>
          <w:rFonts w:ascii="Times New Roman" w:hAnsi="Times New Roman" w:cs="Times New Roman"/>
        </w:rPr>
        <w:tab/>
      </w:r>
      <w:r w:rsidR="00BC653E">
        <w:rPr>
          <w:rFonts w:ascii="Times New Roman" w:hAnsi="Times New Roman" w:cs="Times New Roman"/>
        </w:rPr>
        <w:tab/>
        <w:t xml:space="preserve">                  с. Парбиг</w:t>
      </w:r>
      <w:r w:rsidR="00BC653E">
        <w:rPr>
          <w:rFonts w:ascii="Times New Roman" w:hAnsi="Times New Roman" w:cs="Times New Roman"/>
        </w:rPr>
        <w:tab/>
      </w:r>
      <w:r w:rsidR="00BC653E">
        <w:rPr>
          <w:rFonts w:ascii="Times New Roman" w:hAnsi="Times New Roman" w:cs="Times New Roman"/>
        </w:rPr>
        <w:tab/>
        <w:t xml:space="preserve">               </w:t>
      </w:r>
      <w:r w:rsidR="00407822">
        <w:rPr>
          <w:rFonts w:ascii="Times New Roman" w:hAnsi="Times New Roman" w:cs="Times New Roman"/>
        </w:rPr>
        <w:t xml:space="preserve">                   </w:t>
      </w:r>
      <w:r w:rsidR="00BC653E">
        <w:rPr>
          <w:rFonts w:ascii="Times New Roman" w:hAnsi="Times New Roman" w:cs="Times New Roman"/>
        </w:rPr>
        <w:t xml:space="preserve">    №   </w:t>
      </w:r>
      <w:r>
        <w:rPr>
          <w:rFonts w:ascii="Times New Roman" w:hAnsi="Times New Roman" w:cs="Times New Roman"/>
        </w:rPr>
        <w:t>37</w:t>
      </w:r>
    </w:p>
    <w:p w:rsidR="00BC653E" w:rsidRDefault="00BC653E" w:rsidP="00BC653E">
      <w:pPr>
        <w:pStyle w:val="1"/>
        <w:tabs>
          <w:tab w:val="clear" w:pos="0"/>
          <w:tab w:val="left" w:pos="708"/>
        </w:tabs>
        <w:rPr>
          <w:sz w:val="22"/>
          <w:szCs w:val="22"/>
        </w:rPr>
      </w:pPr>
    </w:p>
    <w:p w:rsidR="00407822" w:rsidRDefault="00BC653E" w:rsidP="00407822">
      <w:pPr>
        <w:jc w:val="center"/>
        <w:rPr>
          <w:rFonts w:ascii="Times New Roman" w:hAnsi="Times New Roman" w:cs="Times New Roman"/>
          <w:spacing w:val="4"/>
        </w:rPr>
      </w:pPr>
      <w:r>
        <w:rPr>
          <w:rFonts w:ascii="Times New Roman" w:hAnsi="Times New Roman" w:cs="Times New Roman"/>
          <w:spacing w:val="4"/>
        </w:rPr>
        <w:t>Об утверждении средней р</w:t>
      </w:r>
      <w:r w:rsidR="00407822">
        <w:rPr>
          <w:rFonts w:ascii="Times New Roman" w:hAnsi="Times New Roman" w:cs="Times New Roman"/>
          <w:spacing w:val="4"/>
        </w:rPr>
        <w:t xml:space="preserve">ыночной  </w:t>
      </w:r>
      <w:r>
        <w:rPr>
          <w:rFonts w:ascii="Times New Roman" w:hAnsi="Times New Roman" w:cs="Times New Roman"/>
          <w:spacing w:val="4"/>
        </w:rPr>
        <w:t>стоимости 1 кв.м. общей площади                                                                                                                     жилья на тер</w:t>
      </w:r>
      <w:r w:rsidR="00407822">
        <w:rPr>
          <w:rFonts w:ascii="Times New Roman" w:hAnsi="Times New Roman" w:cs="Times New Roman"/>
          <w:spacing w:val="4"/>
        </w:rPr>
        <w:t>ритории МО «</w:t>
      </w:r>
      <w:proofErr w:type="spellStart"/>
      <w:r w:rsidR="00407822">
        <w:rPr>
          <w:rFonts w:ascii="Times New Roman" w:hAnsi="Times New Roman" w:cs="Times New Roman"/>
          <w:spacing w:val="4"/>
        </w:rPr>
        <w:t>Парбигское</w:t>
      </w:r>
      <w:proofErr w:type="spellEnd"/>
      <w:r w:rsidR="00407822"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4"/>
        </w:rPr>
        <w:t xml:space="preserve">сельское поселение»  </w:t>
      </w:r>
    </w:p>
    <w:p w:rsidR="00BC653E" w:rsidRPr="00407822" w:rsidRDefault="00BC653E" w:rsidP="00407822">
      <w:pPr>
        <w:jc w:val="center"/>
        <w:rPr>
          <w:rFonts w:ascii="Times New Roman" w:hAnsi="Times New Roman" w:cs="Times New Roman"/>
          <w:spacing w:val="4"/>
        </w:rPr>
      </w:pPr>
      <w:proofErr w:type="spellStart"/>
      <w:r>
        <w:rPr>
          <w:rFonts w:ascii="Times New Roman" w:hAnsi="Times New Roman" w:cs="Times New Roman"/>
          <w:spacing w:val="4"/>
        </w:rPr>
        <w:t>Бакчарского</w:t>
      </w:r>
      <w:proofErr w:type="spellEnd"/>
      <w:r>
        <w:rPr>
          <w:rFonts w:ascii="Times New Roman" w:hAnsi="Times New Roman" w:cs="Times New Roman"/>
          <w:spacing w:val="4"/>
        </w:rPr>
        <w:t xml:space="preserve"> </w:t>
      </w:r>
      <w:r w:rsidR="00407822">
        <w:rPr>
          <w:rFonts w:ascii="Times New Roman" w:hAnsi="Times New Roman" w:cs="Times New Roman"/>
          <w:spacing w:val="4"/>
        </w:rPr>
        <w:t>района</w:t>
      </w:r>
      <w:r>
        <w:rPr>
          <w:rFonts w:ascii="Times New Roman" w:hAnsi="Times New Roman" w:cs="Times New Roman"/>
          <w:spacing w:val="4"/>
        </w:rPr>
        <w:t xml:space="preserve">  Томской области на 202</w:t>
      </w:r>
      <w:r w:rsidR="00CF1D46">
        <w:rPr>
          <w:rFonts w:ascii="Times New Roman" w:hAnsi="Times New Roman" w:cs="Times New Roman"/>
          <w:spacing w:val="4"/>
        </w:rPr>
        <w:t>1</w:t>
      </w:r>
      <w:r>
        <w:rPr>
          <w:rFonts w:ascii="Times New Roman" w:hAnsi="Times New Roman" w:cs="Times New Roman"/>
          <w:spacing w:val="4"/>
        </w:rPr>
        <w:t xml:space="preserve"> год.</w:t>
      </w:r>
    </w:p>
    <w:p w:rsidR="00BC653E" w:rsidRDefault="00BC653E" w:rsidP="00BC653E">
      <w:pPr>
        <w:rPr>
          <w:rFonts w:ascii="Times New Roman" w:hAnsi="Times New Roman" w:cs="Times New Roman"/>
        </w:rPr>
      </w:pPr>
    </w:p>
    <w:p w:rsidR="00407822" w:rsidRDefault="00BC653E" w:rsidP="00BC65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proofErr w:type="gramStart"/>
      <w:r>
        <w:rPr>
          <w:rFonts w:ascii="Times New Roman" w:hAnsi="Times New Roman" w:cs="Times New Roman"/>
        </w:rPr>
        <w:t>Проанализировав рынок недвижимости (сделки купли-продажи приобретения первичного и вторичного жилья в муниципальную собственность и гражданами) на территории МО «</w:t>
      </w:r>
      <w:proofErr w:type="spellStart"/>
      <w:r>
        <w:rPr>
          <w:rFonts w:ascii="Times New Roman" w:hAnsi="Times New Roman" w:cs="Times New Roman"/>
        </w:rPr>
        <w:t>Парбигское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 за 2020 год, учитывая уровень инфляции на 2021 год, Закона Томской области от 11.09.2007 № 188-ОЗ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</w:t>
      </w:r>
      <w:proofErr w:type="gramEnd"/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 xml:space="preserve">не имеющих закрепленного жилого помещения», а также приобретение имущества для муниципальных нужд  </w:t>
      </w:r>
      <w:proofErr w:type="gramEnd"/>
    </w:p>
    <w:p w:rsidR="00BC653E" w:rsidRDefault="00BC653E" w:rsidP="004078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ПОСТАНОВЛЯЮ:</w:t>
      </w:r>
    </w:p>
    <w:p w:rsidR="00BC653E" w:rsidRDefault="00BC653E" w:rsidP="00BC653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right="-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Установить нормативную стоимость квадратного метра приобретаемого жилого помещения на вторичном рынке 28 620 рублей.</w:t>
      </w:r>
    </w:p>
    <w:p w:rsidR="00BC653E" w:rsidRDefault="00BC653E" w:rsidP="00BC653E">
      <w:pPr>
        <w:tabs>
          <w:tab w:val="left" w:pos="851"/>
        </w:tabs>
        <w:spacing w:after="0" w:line="240" w:lineRule="auto"/>
        <w:ind w:left="851" w:right="-1"/>
        <w:jc w:val="both"/>
        <w:rPr>
          <w:rFonts w:ascii="Times New Roman" w:hAnsi="Times New Roman" w:cs="Times New Roman"/>
        </w:rPr>
      </w:pPr>
    </w:p>
    <w:p w:rsidR="00BC653E" w:rsidRDefault="00BC653E" w:rsidP="00BC653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right="-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Установить нормативную стоимость квадратного метра при строительстве  жилого помещения  40 005 рублей.</w:t>
      </w:r>
    </w:p>
    <w:p w:rsidR="00BC653E" w:rsidRDefault="00BC653E" w:rsidP="00BC653E">
      <w:pPr>
        <w:tabs>
          <w:tab w:val="left" w:pos="851"/>
        </w:tabs>
        <w:spacing w:after="0" w:line="240" w:lineRule="auto"/>
        <w:ind w:left="851" w:right="-1"/>
        <w:jc w:val="both"/>
        <w:rPr>
          <w:rFonts w:ascii="Times New Roman" w:hAnsi="Times New Roman" w:cs="Times New Roman"/>
        </w:rPr>
      </w:pPr>
    </w:p>
    <w:p w:rsidR="00BC653E" w:rsidRDefault="00BC653E" w:rsidP="00BC653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right="-1" w:hanging="425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выполнением настоящего постановления оставляю за собой.</w:t>
      </w:r>
    </w:p>
    <w:p w:rsidR="00BC653E" w:rsidRDefault="00BC653E" w:rsidP="00BC653E">
      <w:pPr>
        <w:tabs>
          <w:tab w:val="left" w:pos="5111"/>
        </w:tabs>
        <w:ind w:left="426" w:right="-1"/>
        <w:jc w:val="both"/>
        <w:rPr>
          <w:rFonts w:ascii="Times New Roman" w:hAnsi="Times New Roman" w:cs="Times New Roman"/>
        </w:rPr>
      </w:pPr>
    </w:p>
    <w:p w:rsidR="00BC653E" w:rsidRDefault="00BC653E" w:rsidP="00BC653E">
      <w:pPr>
        <w:tabs>
          <w:tab w:val="left" w:pos="5111"/>
        </w:tabs>
        <w:ind w:left="426" w:right="-1"/>
        <w:jc w:val="both"/>
        <w:rPr>
          <w:rFonts w:ascii="Times New Roman" w:hAnsi="Times New Roman" w:cs="Times New Roman"/>
        </w:rPr>
      </w:pPr>
    </w:p>
    <w:p w:rsidR="00BC653E" w:rsidRDefault="00BC653E" w:rsidP="00BC653E">
      <w:pPr>
        <w:tabs>
          <w:tab w:val="left" w:pos="5111"/>
        </w:tabs>
        <w:ind w:left="426" w:right="-1"/>
        <w:jc w:val="both"/>
        <w:rPr>
          <w:rFonts w:ascii="Times New Roman" w:hAnsi="Times New Roman" w:cs="Times New Roman"/>
        </w:rPr>
      </w:pPr>
    </w:p>
    <w:p w:rsidR="00BC653E" w:rsidRDefault="00BC653E" w:rsidP="00BC653E">
      <w:pPr>
        <w:rPr>
          <w:rFonts w:ascii="Times New Roman" w:hAnsi="Times New Roman" w:cs="Times New Roman"/>
        </w:rPr>
      </w:pPr>
    </w:p>
    <w:p w:rsidR="00BC653E" w:rsidRDefault="00BC653E" w:rsidP="00BC6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Глава </w:t>
      </w:r>
      <w:proofErr w:type="spellStart"/>
      <w:r>
        <w:rPr>
          <w:rFonts w:ascii="Times New Roman" w:hAnsi="Times New Roman" w:cs="Times New Roman"/>
        </w:rPr>
        <w:t>Парбигского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</w:rPr>
        <w:t>Л.В. Косолапова</w:t>
      </w:r>
    </w:p>
    <w:p w:rsidR="00BC653E" w:rsidRDefault="00BC653E" w:rsidP="00BC653E">
      <w:pPr>
        <w:ind w:left="5670"/>
        <w:jc w:val="right"/>
        <w:rPr>
          <w:sz w:val="18"/>
          <w:szCs w:val="18"/>
        </w:rPr>
      </w:pPr>
    </w:p>
    <w:p w:rsidR="00BC653E" w:rsidRDefault="00BC653E" w:rsidP="00BC653E">
      <w:pPr>
        <w:rPr>
          <w:sz w:val="20"/>
          <w:szCs w:val="20"/>
        </w:rPr>
      </w:pPr>
    </w:p>
    <w:p w:rsidR="0049751A" w:rsidRDefault="0049751A"/>
    <w:sectPr w:rsidR="0049751A" w:rsidSect="00497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C636E"/>
    <w:multiLevelType w:val="hybridMultilevel"/>
    <w:tmpl w:val="486237CC"/>
    <w:lvl w:ilvl="0" w:tplc="DF068E78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</w:lvl>
    <w:lvl w:ilvl="1" w:tplc="0678963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360535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CDC1A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29A1A0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52099C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7B0FB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E2A319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172826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53E"/>
    <w:rsid w:val="00094F87"/>
    <w:rsid w:val="00407822"/>
    <w:rsid w:val="0049751A"/>
    <w:rsid w:val="0062780C"/>
    <w:rsid w:val="007421B5"/>
    <w:rsid w:val="008C308C"/>
    <w:rsid w:val="00927715"/>
    <w:rsid w:val="00990883"/>
    <w:rsid w:val="00BC653E"/>
    <w:rsid w:val="00CF1D46"/>
    <w:rsid w:val="00DD6442"/>
    <w:rsid w:val="00E23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53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C653E"/>
    <w:pPr>
      <w:keepNext/>
      <w:tabs>
        <w:tab w:val="num" w:pos="0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88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C653E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7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Управделами</cp:lastModifiedBy>
  <cp:revision>2</cp:revision>
  <cp:lastPrinted>2021-03-29T03:06:00Z</cp:lastPrinted>
  <dcterms:created xsi:type="dcterms:W3CDTF">2021-04-02T05:21:00Z</dcterms:created>
  <dcterms:modified xsi:type="dcterms:W3CDTF">2021-04-02T05:21:00Z</dcterms:modified>
</cp:coreProperties>
</file>